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F22" w:rsidRPr="00481B42" w:rsidRDefault="00816F22" w:rsidP="00A87544">
      <w:pPr>
        <w:jc w:val="center"/>
        <w:rPr>
          <w:sz w:val="28"/>
          <w:szCs w:val="28"/>
        </w:rPr>
      </w:pPr>
      <w:r w:rsidRPr="00481B42">
        <w:rPr>
          <w:sz w:val="28"/>
          <w:szCs w:val="28"/>
        </w:rPr>
        <w:t>МИНОБРНАУКИ РОССИИ</w:t>
      </w:r>
    </w:p>
    <w:p w:rsidR="00816F22" w:rsidRPr="00481B42" w:rsidRDefault="00816F22" w:rsidP="00A87544">
      <w:pPr>
        <w:jc w:val="center"/>
        <w:rPr>
          <w:sz w:val="28"/>
          <w:szCs w:val="28"/>
        </w:rPr>
      </w:pPr>
      <w:r w:rsidRPr="00481B42">
        <w:rPr>
          <w:sz w:val="28"/>
          <w:szCs w:val="28"/>
        </w:rPr>
        <w:t xml:space="preserve">Федеральное государственное бюджетное образовательное учреждение высшего образования </w:t>
      </w:r>
    </w:p>
    <w:p w:rsidR="00816F22" w:rsidRPr="00481B42" w:rsidRDefault="00816F22" w:rsidP="00A87544">
      <w:pPr>
        <w:jc w:val="center"/>
        <w:rPr>
          <w:b/>
          <w:sz w:val="28"/>
          <w:szCs w:val="28"/>
        </w:rPr>
      </w:pPr>
      <w:r w:rsidRPr="00481B42">
        <w:rPr>
          <w:b/>
          <w:sz w:val="28"/>
          <w:szCs w:val="28"/>
        </w:rPr>
        <w:t>«Гжельский государственный университет»</w:t>
      </w:r>
    </w:p>
    <w:p w:rsidR="00816F22" w:rsidRPr="00481B42" w:rsidRDefault="00816F22" w:rsidP="00A87544">
      <w:pPr>
        <w:jc w:val="center"/>
        <w:rPr>
          <w:sz w:val="28"/>
          <w:szCs w:val="28"/>
        </w:rPr>
      </w:pPr>
      <w:r w:rsidRPr="00481B42">
        <w:rPr>
          <w:sz w:val="28"/>
          <w:szCs w:val="28"/>
        </w:rPr>
        <w:t>(ГГУ)</w:t>
      </w:r>
    </w:p>
    <w:p w:rsidR="00816F22" w:rsidRPr="00481B42" w:rsidRDefault="00816F22" w:rsidP="00A87544">
      <w:pPr>
        <w:rPr>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rPr>
          <w:rStyle w:val="FontStyle53"/>
          <w:bCs/>
          <w:sz w:val="28"/>
          <w:szCs w:val="28"/>
        </w:rPr>
      </w:pPr>
    </w:p>
    <w:p w:rsidR="00816F22" w:rsidRPr="00481B42" w:rsidRDefault="00816F22" w:rsidP="00A87544">
      <w:pPr>
        <w:pStyle w:val="Style15"/>
        <w:tabs>
          <w:tab w:val="left" w:leader="underscore" w:pos="9760"/>
        </w:tabs>
        <w:spacing w:line="360" w:lineRule="auto"/>
        <w:jc w:val="center"/>
        <w:rPr>
          <w:rStyle w:val="FontStyle53"/>
          <w:b w:val="0"/>
          <w:bCs/>
          <w:i/>
          <w:sz w:val="28"/>
          <w:szCs w:val="28"/>
        </w:rPr>
      </w:pPr>
      <w:r w:rsidRPr="00481B42">
        <w:rPr>
          <w:rStyle w:val="FontStyle53"/>
          <w:b w:val="0"/>
          <w:bCs/>
          <w:i/>
          <w:sz w:val="28"/>
          <w:szCs w:val="28"/>
        </w:rPr>
        <w:t>Кафедра социально-культурной деятельности и туризма</w:t>
      </w:r>
    </w:p>
    <w:p w:rsidR="00816F22" w:rsidRPr="00481B42" w:rsidRDefault="00816F22" w:rsidP="00A87544">
      <w:pPr>
        <w:tabs>
          <w:tab w:val="left" w:pos="680"/>
          <w:tab w:val="left" w:pos="851"/>
          <w:tab w:val="left" w:pos="6240"/>
        </w:tabs>
        <w:rPr>
          <w:noProof/>
          <w:sz w:val="28"/>
          <w:szCs w:val="28"/>
        </w:rPr>
      </w:pPr>
      <w:r w:rsidRPr="00481B42">
        <w:rPr>
          <w:noProof/>
          <w:sz w:val="28"/>
          <w:szCs w:val="28"/>
        </w:rPr>
        <w:tab/>
      </w:r>
    </w:p>
    <w:p w:rsidR="00816F22" w:rsidRPr="00481B42" w:rsidRDefault="00816F22" w:rsidP="00A87544">
      <w:pPr>
        <w:tabs>
          <w:tab w:val="left" w:pos="680"/>
          <w:tab w:val="left" w:pos="851"/>
          <w:tab w:val="left" w:pos="6240"/>
        </w:tabs>
        <w:rPr>
          <w:noProof/>
          <w:sz w:val="28"/>
          <w:szCs w:val="28"/>
        </w:rPr>
      </w:pPr>
    </w:p>
    <w:p w:rsidR="00816F22" w:rsidRPr="00481B42" w:rsidRDefault="00816F22" w:rsidP="00A87544">
      <w:pPr>
        <w:tabs>
          <w:tab w:val="left" w:pos="680"/>
          <w:tab w:val="left" w:pos="851"/>
          <w:tab w:val="left" w:pos="6240"/>
        </w:tabs>
        <w:rPr>
          <w:sz w:val="28"/>
          <w:szCs w:val="28"/>
        </w:rPr>
      </w:pPr>
    </w:p>
    <w:p w:rsidR="00816F22" w:rsidRPr="00481B42" w:rsidRDefault="00816F22" w:rsidP="00A87544">
      <w:pPr>
        <w:pStyle w:val="Style11"/>
        <w:widowControl/>
        <w:rPr>
          <w:bCs/>
          <w:sz w:val="28"/>
          <w:szCs w:val="28"/>
          <w:u w:val="single"/>
        </w:rPr>
      </w:pPr>
      <w:r w:rsidRPr="00481B42">
        <w:rPr>
          <w:bCs/>
          <w:sz w:val="28"/>
          <w:szCs w:val="28"/>
          <w:u w:val="single"/>
        </w:rPr>
        <w:t>Рабочая программа дисциплины</w:t>
      </w:r>
    </w:p>
    <w:p w:rsidR="00816F22" w:rsidRPr="00481B42" w:rsidRDefault="00816F22" w:rsidP="00A87544">
      <w:pPr>
        <w:tabs>
          <w:tab w:val="left" w:pos="680"/>
          <w:tab w:val="left" w:pos="851"/>
        </w:tabs>
        <w:jc w:val="center"/>
        <w:rPr>
          <w:sz w:val="28"/>
          <w:szCs w:val="28"/>
        </w:rPr>
      </w:pPr>
    </w:p>
    <w:p w:rsidR="00816F22" w:rsidRPr="00481B42" w:rsidRDefault="00816F22" w:rsidP="005C0F94">
      <w:pPr>
        <w:pStyle w:val="Style15"/>
        <w:tabs>
          <w:tab w:val="left" w:leader="underscore" w:pos="9856"/>
        </w:tabs>
        <w:ind w:firstLine="720"/>
        <w:jc w:val="center"/>
        <w:rPr>
          <w:rStyle w:val="FontStyle53"/>
          <w:bCs/>
          <w:sz w:val="28"/>
          <w:szCs w:val="28"/>
        </w:rPr>
      </w:pPr>
      <w:r w:rsidRPr="00481B42">
        <w:rPr>
          <w:b/>
          <w:sz w:val="28"/>
          <w:szCs w:val="28"/>
        </w:rPr>
        <w:t>Проектирование гостиничных и ресторанных предприятий</w:t>
      </w:r>
    </w:p>
    <w:p w:rsidR="00816F22" w:rsidRPr="00481B42" w:rsidRDefault="00816F22" w:rsidP="00057CBB">
      <w:pPr>
        <w:pStyle w:val="Style12"/>
        <w:spacing w:line="240" w:lineRule="auto"/>
        <w:rPr>
          <w:rStyle w:val="FontStyle60"/>
          <w:sz w:val="28"/>
          <w:szCs w:val="28"/>
          <w:vertAlign w:val="superscript"/>
        </w:rPr>
      </w:pPr>
    </w:p>
    <w:p w:rsidR="00816F22" w:rsidRPr="00481B42" w:rsidRDefault="00816F2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6F22" w:rsidRPr="00481B42">
        <w:trPr>
          <w:trHeight w:val="409"/>
        </w:trPr>
        <w:tc>
          <w:tcPr>
            <w:tcW w:w="3646" w:type="dxa"/>
          </w:tcPr>
          <w:p w:rsidR="00816F22" w:rsidRPr="00481B42" w:rsidRDefault="00816F22" w:rsidP="00A87544">
            <w:pPr>
              <w:pStyle w:val="Style15"/>
              <w:tabs>
                <w:tab w:val="left" w:leader="underscore" w:pos="9524"/>
              </w:tabs>
              <w:jc w:val="left"/>
              <w:rPr>
                <w:rStyle w:val="FontStyle53"/>
                <w:b w:val="0"/>
                <w:bCs/>
                <w:sz w:val="28"/>
                <w:szCs w:val="28"/>
              </w:rPr>
            </w:pPr>
            <w:r w:rsidRPr="00481B4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6F22" w:rsidRPr="00481B42" w:rsidRDefault="00816F22" w:rsidP="009A0559">
            <w:pPr>
              <w:rPr>
                <w:rStyle w:val="FontStyle53"/>
                <w:b w:val="0"/>
                <w:sz w:val="28"/>
                <w:szCs w:val="28"/>
              </w:rPr>
            </w:pPr>
            <w:r w:rsidRPr="00481B42">
              <w:rPr>
                <w:sz w:val="28"/>
                <w:szCs w:val="28"/>
              </w:rPr>
              <w:t>38.03.02 Менеджмент</w:t>
            </w:r>
          </w:p>
        </w:tc>
      </w:tr>
      <w:tr w:rsidR="00816F22" w:rsidRPr="00481B42">
        <w:trPr>
          <w:trHeight w:val="402"/>
        </w:trPr>
        <w:tc>
          <w:tcPr>
            <w:tcW w:w="3646" w:type="dxa"/>
          </w:tcPr>
          <w:p w:rsidR="00816F22" w:rsidRPr="00481B42" w:rsidRDefault="00816F22" w:rsidP="00A87544">
            <w:pPr>
              <w:pStyle w:val="Style15"/>
              <w:tabs>
                <w:tab w:val="left" w:leader="underscore" w:pos="9768"/>
              </w:tabs>
              <w:ind w:right="-5211"/>
              <w:jc w:val="left"/>
              <w:rPr>
                <w:rStyle w:val="FontStyle53"/>
                <w:b w:val="0"/>
                <w:bCs/>
                <w:sz w:val="28"/>
                <w:szCs w:val="28"/>
              </w:rPr>
            </w:pPr>
            <w:r w:rsidRPr="00481B4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6F22" w:rsidRPr="00481B42" w:rsidRDefault="00816F22" w:rsidP="00A87544">
            <w:pPr>
              <w:jc w:val="both"/>
              <w:rPr>
                <w:rStyle w:val="FontStyle53"/>
                <w:b w:val="0"/>
                <w:sz w:val="28"/>
                <w:szCs w:val="28"/>
              </w:rPr>
            </w:pPr>
            <w:r w:rsidRPr="00481B42">
              <w:rPr>
                <w:rStyle w:val="FontStyle53"/>
                <w:b w:val="0"/>
                <w:sz w:val="28"/>
                <w:szCs w:val="28"/>
              </w:rPr>
              <w:t>Менеджмент гостиничных и ресторанных предприятий</w:t>
            </w:r>
          </w:p>
        </w:tc>
      </w:tr>
      <w:tr w:rsidR="00816F22" w:rsidRPr="00481B42">
        <w:tc>
          <w:tcPr>
            <w:tcW w:w="3646" w:type="dxa"/>
          </w:tcPr>
          <w:p w:rsidR="00816F22" w:rsidRPr="00481B42" w:rsidRDefault="00816F2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6F22" w:rsidRPr="00481B42" w:rsidRDefault="00816F22" w:rsidP="00A87544">
            <w:pPr>
              <w:pStyle w:val="Style15"/>
              <w:tabs>
                <w:tab w:val="left" w:leader="underscore" w:pos="9768"/>
              </w:tabs>
              <w:jc w:val="center"/>
              <w:rPr>
                <w:rStyle w:val="FontStyle53"/>
                <w:b w:val="0"/>
                <w:bCs/>
                <w:sz w:val="28"/>
                <w:szCs w:val="28"/>
              </w:rPr>
            </w:pPr>
          </w:p>
        </w:tc>
      </w:tr>
      <w:tr w:rsidR="00816F22" w:rsidRPr="00481B42">
        <w:tc>
          <w:tcPr>
            <w:tcW w:w="3646" w:type="dxa"/>
          </w:tcPr>
          <w:p w:rsidR="00816F22" w:rsidRPr="00481B42" w:rsidRDefault="00816F22" w:rsidP="00A87544">
            <w:pPr>
              <w:pStyle w:val="Style15"/>
              <w:tabs>
                <w:tab w:val="left" w:leader="underscore" w:pos="9768"/>
              </w:tabs>
              <w:jc w:val="left"/>
              <w:rPr>
                <w:rStyle w:val="FontStyle53"/>
                <w:b w:val="0"/>
                <w:bCs/>
                <w:i/>
                <w:sz w:val="28"/>
                <w:szCs w:val="28"/>
              </w:rPr>
            </w:pPr>
          </w:p>
          <w:p w:rsidR="00816F22" w:rsidRPr="00481B42" w:rsidRDefault="00816F22" w:rsidP="00A87544">
            <w:pPr>
              <w:pStyle w:val="Style15"/>
              <w:tabs>
                <w:tab w:val="left" w:leader="underscore" w:pos="9768"/>
              </w:tabs>
              <w:jc w:val="left"/>
              <w:rPr>
                <w:rStyle w:val="FontStyle53"/>
                <w:b w:val="0"/>
                <w:bCs/>
                <w:i/>
                <w:sz w:val="28"/>
                <w:szCs w:val="28"/>
              </w:rPr>
            </w:pPr>
          </w:p>
          <w:p w:rsidR="00816F22" w:rsidRPr="00481B42" w:rsidRDefault="00816F22" w:rsidP="00A87544">
            <w:pPr>
              <w:pStyle w:val="Style15"/>
              <w:tabs>
                <w:tab w:val="left" w:leader="underscore" w:pos="9768"/>
              </w:tabs>
              <w:jc w:val="left"/>
              <w:rPr>
                <w:rStyle w:val="FontStyle53"/>
                <w:b w:val="0"/>
                <w:bCs/>
                <w:sz w:val="28"/>
                <w:szCs w:val="28"/>
              </w:rPr>
            </w:pPr>
            <w:r w:rsidRPr="00481B4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6F22" w:rsidRPr="00481B42" w:rsidRDefault="00816F22" w:rsidP="00A87544">
            <w:pPr>
              <w:pStyle w:val="Style15"/>
              <w:tabs>
                <w:tab w:val="left" w:leader="underscore" w:pos="9768"/>
              </w:tabs>
              <w:rPr>
                <w:rStyle w:val="FontStyle53"/>
                <w:b w:val="0"/>
                <w:bCs/>
                <w:sz w:val="28"/>
                <w:szCs w:val="28"/>
              </w:rPr>
            </w:pPr>
          </w:p>
          <w:p w:rsidR="00816F22" w:rsidRPr="00481B42" w:rsidRDefault="00816F22" w:rsidP="00A87544">
            <w:pPr>
              <w:pStyle w:val="Style15"/>
              <w:tabs>
                <w:tab w:val="left" w:leader="underscore" w:pos="9768"/>
              </w:tabs>
              <w:rPr>
                <w:rStyle w:val="FontStyle53"/>
                <w:b w:val="0"/>
                <w:bCs/>
                <w:sz w:val="28"/>
                <w:szCs w:val="28"/>
              </w:rPr>
            </w:pPr>
          </w:p>
          <w:p w:rsidR="00816F22" w:rsidRPr="00481B42" w:rsidRDefault="00816F22" w:rsidP="00A87544">
            <w:pPr>
              <w:pStyle w:val="Style15"/>
              <w:tabs>
                <w:tab w:val="left" w:leader="underscore" w:pos="9768"/>
              </w:tabs>
              <w:rPr>
                <w:rStyle w:val="FontStyle53"/>
                <w:b w:val="0"/>
                <w:bCs/>
                <w:sz w:val="28"/>
                <w:szCs w:val="28"/>
              </w:rPr>
            </w:pPr>
            <w:r w:rsidRPr="00481B42">
              <w:rPr>
                <w:rStyle w:val="FontStyle53"/>
                <w:b w:val="0"/>
                <w:bCs/>
                <w:sz w:val="28"/>
                <w:szCs w:val="28"/>
              </w:rPr>
              <w:t>бакалавр</w:t>
            </w:r>
          </w:p>
        </w:tc>
      </w:tr>
    </w:tbl>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jc w:val="center"/>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Default="00816F22" w:rsidP="00A87544">
      <w:pPr>
        <w:pStyle w:val="Style15"/>
        <w:tabs>
          <w:tab w:val="left" w:leader="underscore" w:pos="9768"/>
        </w:tabs>
        <w:rPr>
          <w:rStyle w:val="FontStyle53"/>
          <w:bCs/>
          <w:sz w:val="28"/>
          <w:szCs w:val="28"/>
        </w:rPr>
      </w:pPr>
    </w:p>
    <w:p w:rsidR="00816F22" w:rsidRPr="00481B42" w:rsidRDefault="00816F22" w:rsidP="00A87544">
      <w:pPr>
        <w:pStyle w:val="Style15"/>
        <w:tabs>
          <w:tab w:val="left" w:leader="underscore" w:pos="9768"/>
        </w:tabs>
        <w:jc w:val="center"/>
        <w:rPr>
          <w:rStyle w:val="FontStyle53"/>
          <w:b w:val="0"/>
          <w:bCs/>
          <w:sz w:val="28"/>
          <w:szCs w:val="28"/>
        </w:rPr>
      </w:pPr>
      <w:r w:rsidRPr="00481B42">
        <w:rPr>
          <w:rStyle w:val="FontStyle53"/>
          <w:b w:val="0"/>
          <w:bCs/>
          <w:sz w:val="28"/>
          <w:szCs w:val="28"/>
        </w:rPr>
        <w:t>пос. Электроизолятор</w:t>
      </w:r>
    </w:p>
    <w:p w:rsidR="00816F22" w:rsidRDefault="00816F22" w:rsidP="00A87544">
      <w:pPr>
        <w:tabs>
          <w:tab w:val="left" w:pos="680"/>
          <w:tab w:val="left" w:pos="851"/>
        </w:tabs>
        <w:jc w:val="both"/>
      </w:pPr>
      <w:bookmarkStart w:id="0" w:name="_GoBack"/>
      <w:bookmarkEnd w:id="0"/>
      <w:r w:rsidRPr="00481B42">
        <w:tab/>
      </w:r>
      <w:r>
        <w:br w:type="page"/>
      </w:r>
    </w:p>
    <w:p w:rsidR="00816F22" w:rsidRPr="00481B42" w:rsidRDefault="00816F22" w:rsidP="00BE57FE">
      <w:pPr>
        <w:tabs>
          <w:tab w:val="left" w:pos="680"/>
          <w:tab w:val="left" w:pos="851"/>
        </w:tabs>
        <w:ind w:firstLine="709"/>
        <w:jc w:val="both"/>
        <w:rPr>
          <w:b/>
        </w:rPr>
      </w:pPr>
      <w:r w:rsidRPr="00481B42">
        <w:t>Рабочая программа дисциплины «Проектирование гостиничных и ресторанных предприятий»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16F22" w:rsidRPr="00481B42" w:rsidRDefault="00816F22" w:rsidP="00A87544">
      <w:pPr>
        <w:ind w:firstLine="709"/>
        <w:jc w:val="both"/>
      </w:pPr>
      <w:r w:rsidRPr="00481B42">
        <w:t>Дисциплина относится кобязательной части Блока 1 «Дисциплины (модули)» учебного плана.</w:t>
      </w:r>
    </w:p>
    <w:p w:rsidR="00816F22" w:rsidRPr="005C66B3" w:rsidRDefault="00816F22" w:rsidP="005C0F94">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16F22" w:rsidRDefault="00816F22" w:rsidP="005C0F94">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6F22" w:rsidRDefault="00816F22" w:rsidP="005C0F94">
      <w:pPr>
        <w:ind w:firstLine="709"/>
        <w:jc w:val="both"/>
      </w:pPr>
      <w:r>
        <w:t>Практическая подготовка реализуется на основе:</w:t>
      </w:r>
    </w:p>
    <w:p w:rsidR="00816F22" w:rsidRDefault="00816F22" w:rsidP="005C0F94">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16F22" w:rsidRDefault="00816F22" w:rsidP="005C0F94">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16F22" w:rsidRPr="00481B42" w:rsidRDefault="00816F22" w:rsidP="005C0F94">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16F22" w:rsidRPr="00481B42" w:rsidRDefault="00816F22" w:rsidP="00AE6BF3">
      <w:pPr>
        <w:ind w:firstLine="709"/>
        <w:jc w:val="both"/>
      </w:pPr>
    </w:p>
    <w:p w:rsidR="00816F22" w:rsidRPr="00481B42" w:rsidRDefault="00816F22" w:rsidP="00AE6BF3">
      <w:pPr>
        <w:ind w:firstLine="709"/>
        <w:jc w:val="both"/>
      </w:pPr>
    </w:p>
    <w:p w:rsidR="00816F22" w:rsidRPr="00481B42" w:rsidRDefault="00816F22" w:rsidP="00AE6BF3">
      <w:pPr>
        <w:ind w:firstLine="709"/>
        <w:jc w:val="both"/>
      </w:pPr>
    </w:p>
    <w:p w:rsidR="00816F22" w:rsidRPr="00481B42" w:rsidRDefault="00816F22" w:rsidP="00A87544">
      <w:pPr>
        <w:ind w:firstLine="709"/>
        <w:jc w:val="both"/>
      </w:pPr>
    </w:p>
    <w:p w:rsidR="00816F22" w:rsidRPr="00481B42" w:rsidRDefault="00816F22" w:rsidP="00A87544">
      <w:pPr>
        <w:jc w:val="both"/>
      </w:pPr>
    </w:p>
    <w:p w:rsidR="00816F22" w:rsidRPr="00481B42" w:rsidRDefault="00816F22" w:rsidP="00A87544"/>
    <w:p w:rsidR="00816F22" w:rsidRPr="00481B42" w:rsidRDefault="00816F22" w:rsidP="00A87544"/>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jc w:val="center"/>
      </w:pPr>
    </w:p>
    <w:p w:rsidR="00816F22" w:rsidRPr="00481B42" w:rsidRDefault="00816F22" w:rsidP="00D00133">
      <w:pPr>
        <w:autoSpaceDE w:val="0"/>
        <w:autoSpaceDN w:val="0"/>
        <w:adjustRightInd w:val="0"/>
        <w:ind w:firstLine="709"/>
        <w:jc w:val="both"/>
      </w:pPr>
    </w:p>
    <w:p w:rsidR="00816F22" w:rsidRPr="00481B42" w:rsidRDefault="00816F22" w:rsidP="00D00133">
      <w:pPr>
        <w:autoSpaceDE w:val="0"/>
        <w:autoSpaceDN w:val="0"/>
        <w:adjustRightInd w:val="0"/>
        <w:ind w:firstLine="709"/>
        <w:jc w:val="both"/>
      </w:pPr>
    </w:p>
    <w:p w:rsidR="00816F22" w:rsidRPr="00481B42" w:rsidRDefault="00816F22" w:rsidP="00D00133">
      <w:pPr>
        <w:autoSpaceDE w:val="0"/>
        <w:autoSpaceDN w:val="0"/>
        <w:adjustRightInd w:val="0"/>
        <w:jc w:val="both"/>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p>
    <w:p w:rsidR="00816F22" w:rsidRPr="00481B42" w:rsidRDefault="00816F22" w:rsidP="00D00133">
      <w:pPr>
        <w:autoSpaceDE w:val="0"/>
        <w:autoSpaceDN w:val="0"/>
        <w:adjustRightInd w:val="0"/>
      </w:pPr>
      <w:r w:rsidRPr="00481B42">
        <w:br w:type="page"/>
      </w:r>
    </w:p>
    <w:p w:rsidR="00816F22" w:rsidRPr="00481B42" w:rsidRDefault="00816F22" w:rsidP="001615E8">
      <w:pPr>
        <w:numPr>
          <w:ilvl w:val="0"/>
          <w:numId w:val="44"/>
        </w:numPr>
        <w:tabs>
          <w:tab w:val="clear" w:pos="360"/>
          <w:tab w:val="num" w:pos="502"/>
          <w:tab w:val="left" w:pos="6131"/>
        </w:tabs>
        <w:autoSpaceDE w:val="0"/>
        <w:autoSpaceDN w:val="0"/>
        <w:adjustRightInd w:val="0"/>
        <w:ind w:left="502"/>
        <w:jc w:val="both"/>
        <w:rPr>
          <w:b/>
          <w:bCs/>
          <w:i/>
          <w:iCs/>
        </w:rPr>
      </w:pPr>
      <w:r w:rsidRPr="00481B42">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510"/>
        <w:gridCol w:w="3827"/>
      </w:tblGrid>
      <w:tr w:rsidR="00816F22" w:rsidRPr="00481B42" w:rsidTr="001A1BBB">
        <w:tc>
          <w:tcPr>
            <w:tcW w:w="2552" w:type="dxa"/>
          </w:tcPr>
          <w:p w:rsidR="00816F22" w:rsidRPr="00481B42" w:rsidRDefault="00816F22" w:rsidP="001615E8">
            <w:pPr>
              <w:jc w:val="center"/>
              <w:rPr>
                <w:b/>
              </w:rPr>
            </w:pPr>
            <w:r w:rsidRPr="00481B42">
              <w:rPr>
                <w:b/>
              </w:rPr>
              <w:t>Компетенция</w:t>
            </w:r>
          </w:p>
        </w:tc>
        <w:tc>
          <w:tcPr>
            <w:tcW w:w="3510" w:type="dxa"/>
          </w:tcPr>
          <w:p w:rsidR="00816F22" w:rsidRPr="00481B42" w:rsidRDefault="00816F22" w:rsidP="001615E8">
            <w:pPr>
              <w:jc w:val="center"/>
              <w:rPr>
                <w:b/>
              </w:rPr>
            </w:pPr>
            <w:r w:rsidRPr="00481B42">
              <w:rPr>
                <w:b/>
              </w:rPr>
              <w:t>Индикаторы достижения компетенций</w:t>
            </w:r>
          </w:p>
        </w:tc>
        <w:tc>
          <w:tcPr>
            <w:tcW w:w="3827" w:type="dxa"/>
          </w:tcPr>
          <w:p w:rsidR="00816F22" w:rsidRPr="00481B42" w:rsidRDefault="00816F22" w:rsidP="001615E8">
            <w:pPr>
              <w:jc w:val="center"/>
              <w:rPr>
                <w:b/>
              </w:rPr>
            </w:pPr>
            <w:r w:rsidRPr="00481B42">
              <w:rPr>
                <w:b/>
              </w:rPr>
              <w:t>Планируемые результаты обучения по дисциплине</w:t>
            </w:r>
          </w:p>
        </w:tc>
      </w:tr>
      <w:tr w:rsidR="00816F22" w:rsidRPr="00481B42" w:rsidTr="001A1BBB">
        <w:trPr>
          <w:trHeight w:val="416"/>
        </w:trPr>
        <w:tc>
          <w:tcPr>
            <w:tcW w:w="2552" w:type="dxa"/>
          </w:tcPr>
          <w:p w:rsidR="00816F22" w:rsidRPr="00481B42" w:rsidRDefault="00816F22" w:rsidP="00B32C8F">
            <w:pPr>
              <w:autoSpaceDE w:val="0"/>
              <w:autoSpaceDN w:val="0"/>
              <w:adjustRightInd w:val="0"/>
              <w:jc w:val="both"/>
            </w:pPr>
            <w:r w:rsidRPr="00481B42">
              <w:t>ПК-1</w:t>
            </w:r>
          </w:p>
          <w:p w:rsidR="00816F22" w:rsidRPr="00481B42" w:rsidRDefault="00816F22" w:rsidP="00B32C8F">
            <w:pPr>
              <w:jc w:val="both"/>
            </w:pPr>
            <w:r w:rsidRPr="00481B42">
              <w:t>умение анализировать и планировать финансово-хозяйственную и производственную деятельность предприятия индустрии гостеприимства</w:t>
            </w:r>
          </w:p>
        </w:tc>
        <w:tc>
          <w:tcPr>
            <w:tcW w:w="3510" w:type="dxa"/>
          </w:tcPr>
          <w:p w:rsidR="00816F22" w:rsidRPr="00481B42" w:rsidRDefault="00816F22" w:rsidP="00B32C8F">
            <w:pPr>
              <w:autoSpaceDE w:val="0"/>
              <w:autoSpaceDN w:val="0"/>
              <w:adjustRightInd w:val="0"/>
              <w:jc w:val="both"/>
            </w:pPr>
            <w:r w:rsidRPr="00481B42">
              <w:t>ПК-1.1</w:t>
            </w:r>
          </w:p>
          <w:p w:rsidR="00816F22" w:rsidRPr="00481B42" w:rsidRDefault="00816F22" w:rsidP="00B32C8F">
            <w:pPr>
              <w:autoSpaceDE w:val="0"/>
              <w:autoSpaceDN w:val="0"/>
              <w:adjustRightInd w:val="0"/>
              <w:jc w:val="both"/>
              <w:rPr>
                <w:b/>
              </w:rPr>
            </w:pPr>
            <w:r w:rsidRPr="00481B42">
              <w:rPr>
                <w:b/>
              </w:rPr>
              <w:t xml:space="preserve">Знает: </w:t>
            </w:r>
          </w:p>
          <w:p w:rsidR="00816F22" w:rsidRPr="00481B42" w:rsidRDefault="00816F22" w:rsidP="00B32C8F">
            <w:pPr>
              <w:autoSpaceDE w:val="0"/>
              <w:autoSpaceDN w:val="0"/>
              <w:adjustRightInd w:val="0"/>
              <w:jc w:val="both"/>
              <w:rPr>
                <w:shd w:val="clear" w:color="auto" w:fill="FFFFFF"/>
              </w:rPr>
            </w:pPr>
            <w:r w:rsidRPr="00481B42">
              <w:t xml:space="preserve"> - </w:t>
            </w:r>
            <w:r w:rsidRPr="00481B42">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деятельности гостиниц, иных средств размещения и предприятий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планирования и контроля деятельности подчиненных;</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финансового, бухгалтерского и статистического учета в сфере гостинично-ресторанного сервиса </w:t>
            </w:r>
          </w:p>
          <w:p w:rsidR="00816F22" w:rsidRPr="00481B42" w:rsidRDefault="00816F22" w:rsidP="00B32C8F">
            <w:pPr>
              <w:autoSpaceDE w:val="0"/>
              <w:autoSpaceDN w:val="0"/>
              <w:adjustRightInd w:val="0"/>
              <w:jc w:val="both"/>
            </w:pPr>
            <w:r w:rsidRPr="00481B42">
              <w:t>ПК-1.2</w:t>
            </w:r>
          </w:p>
          <w:p w:rsidR="00816F22" w:rsidRPr="00481B42" w:rsidRDefault="00816F22" w:rsidP="00B32C8F">
            <w:pPr>
              <w:shd w:val="clear" w:color="auto" w:fill="FFFFFF"/>
              <w:tabs>
                <w:tab w:val="left" w:pos="0"/>
                <w:tab w:val="left" w:pos="175"/>
              </w:tabs>
              <w:jc w:val="both"/>
              <w:rPr>
                <w:b/>
                <w:shd w:val="clear" w:color="auto" w:fill="FFFFFF"/>
              </w:rPr>
            </w:pPr>
            <w:r w:rsidRPr="00481B42">
              <w:rPr>
                <w:b/>
              </w:rPr>
              <w:t xml:space="preserve">Умеет: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816F22" w:rsidRPr="00481B42" w:rsidRDefault="00816F22" w:rsidP="00B32C8F">
            <w:pPr>
              <w:autoSpaceDE w:val="0"/>
              <w:autoSpaceDN w:val="0"/>
              <w:adjustRightInd w:val="0"/>
              <w:jc w:val="both"/>
            </w:pPr>
            <w:r w:rsidRPr="00481B42">
              <w:t>ПК-1.3</w:t>
            </w:r>
          </w:p>
          <w:p w:rsidR="00816F22" w:rsidRPr="00481B42" w:rsidRDefault="00816F22" w:rsidP="00B32C8F">
            <w:pPr>
              <w:shd w:val="clear" w:color="auto" w:fill="FFFFFF"/>
              <w:tabs>
                <w:tab w:val="left" w:pos="0"/>
                <w:tab w:val="left" w:pos="175"/>
              </w:tabs>
              <w:jc w:val="both"/>
              <w:rPr>
                <w:b/>
              </w:rPr>
            </w:pPr>
            <w:r w:rsidRPr="00481B42">
              <w:rPr>
                <w:b/>
              </w:rPr>
              <w:t xml:space="preserve">Владеет: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w:t>
            </w:r>
            <w:r w:rsidRPr="00481B42">
              <w:rPr>
                <w:shd w:val="clear" w:color="auto" w:fill="FFFFFF"/>
              </w:rPr>
              <w:lastRenderedPageBreak/>
              <w:t>питания в материальных ресурсах и персонале</w:t>
            </w:r>
          </w:p>
          <w:p w:rsidR="00816F22" w:rsidRPr="00481B42" w:rsidRDefault="00816F22" w:rsidP="00B32C8F">
            <w:pPr>
              <w:autoSpaceDE w:val="0"/>
              <w:autoSpaceDN w:val="0"/>
              <w:adjustRightInd w:val="0"/>
              <w:jc w:val="both"/>
              <w:rPr>
                <w:lang w:eastAsia="en-US"/>
              </w:rPr>
            </w:pPr>
            <w:r w:rsidRPr="00481B42">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3827" w:type="dxa"/>
          </w:tcPr>
          <w:p w:rsidR="00816F22" w:rsidRPr="00106301" w:rsidRDefault="00816F22" w:rsidP="00B32C8F">
            <w:pPr>
              <w:jc w:val="both"/>
              <w:rPr>
                <w:b/>
                <w:bCs/>
              </w:rPr>
            </w:pPr>
            <w:r w:rsidRPr="00106301">
              <w:rPr>
                <w:b/>
                <w:bCs/>
              </w:rPr>
              <w:lastRenderedPageBreak/>
              <w:t xml:space="preserve">Знать: </w:t>
            </w:r>
          </w:p>
          <w:p w:rsidR="00816F22" w:rsidRDefault="00816F22" w:rsidP="00B32C8F">
            <w:pPr>
              <w:jc w:val="both"/>
              <w:rPr>
                <w:spacing w:val="-6"/>
              </w:rPr>
            </w:pPr>
            <w:r w:rsidRPr="00481B42">
              <w:t xml:space="preserve">- </w:t>
            </w:r>
            <w:r w:rsidRPr="00481B42">
              <w:rPr>
                <w:spacing w:val="-6"/>
              </w:rPr>
              <w:t>закономерности формирования</w:t>
            </w:r>
            <w:r>
              <w:rPr>
                <w:spacing w:val="-6"/>
              </w:rPr>
              <w:t xml:space="preserve">, </w:t>
            </w:r>
            <w:r w:rsidRPr="00481B42">
              <w:rPr>
                <w:spacing w:val="-6"/>
              </w:rPr>
              <w:t>развития</w:t>
            </w:r>
            <w:r>
              <w:rPr>
                <w:spacing w:val="-6"/>
              </w:rPr>
              <w:t xml:space="preserve"> и реализации проектирования</w:t>
            </w:r>
            <w:r>
              <w:t>гостиничных и ресторанных предприятий</w:t>
            </w:r>
            <w:r w:rsidRPr="00481B42">
              <w:rPr>
                <w:spacing w:val="-6"/>
              </w:rPr>
              <w:t>;</w:t>
            </w:r>
          </w:p>
          <w:p w:rsidR="00816F22" w:rsidRPr="00481B42" w:rsidRDefault="00816F22" w:rsidP="00B32C8F">
            <w:pPr>
              <w:jc w:val="both"/>
            </w:pPr>
            <w:r>
              <w:rPr>
                <w:spacing w:val="-6"/>
              </w:rPr>
              <w:t xml:space="preserve">- виды и формы документации и законодательство в проектировании </w:t>
            </w:r>
            <w:r>
              <w:t>гостиничных и ресторанных предприятий;</w:t>
            </w:r>
          </w:p>
          <w:p w:rsidR="00816F22" w:rsidRPr="00106301" w:rsidRDefault="00816F22" w:rsidP="00B32C8F">
            <w:pPr>
              <w:tabs>
                <w:tab w:val="left" w:pos="851"/>
              </w:tabs>
              <w:jc w:val="both"/>
              <w:rPr>
                <w:b/>
                <w:bCs/>
              </w:rPr>
            </w:pPr>
            <w:r w:rsidRPr="00106301">
              <w:rPr>
                <w:b/>
                <w:bCs/>
              </w:rPr>
              <w:t xml:space="preserve">Уметь: </w:t>
            </w:r>
          </w:p>
          <w:p w:rsidR="00816F22" w:rsidRDefault="00816F22" w:rsidP="00B32C8F">
            <w:pPr>
              <w:tabs>
                <w:tab w:val="left" w:pos="851"/>
              </w:tabs>
              <w:jc w:val="both"/>
            </w:pPr>
            <w:r w:rsidRPr="00481B42">
              <w:t>- применять методику комплексного анализа</w:t>
            </w:r>
            <w:r>
              <w:t xml:space="preserve"> проектирования гостиничных и ресторанных предприятий</w:t>
            </w:r>
            <w:r w:rsidRPr="00481B42">
              <w:t>;</w:t>
            </w:r>
          </w:p>
          <w:p w:rsidR="00816F22" w:rsidRPr="00481B42" w:rsidRDefault="00816F22" w:rsidP="00B32C8F">
            <w:pPr>
              <w:tabs>
                <w:tab w:val="left" w:pos="851"/>
              </w:tabs>
              <w:jc w:val="both"/>
            </w:pPr>
            <w:r>
              <w:t>- осуществлять планирование деятельности гостиничного и ресторанного предприятий;</w:t>
            </w:r>
          </w:p>
          <w:p w:rsidR="00816F22" w:rsidRPr="00106301" w:rsidRDefault="00816F22" w:rsidP="00B32C8F">
            <w:pPr>
              <w:tabs>
                <w:tab w:val="left" w:pos="851"/>
              </w:tabs>
              <w:jc w:val="both"/>
              <w:rPr>
                <w:b/>
                <w:bCs/>
              </w:rPr>
            </w:pPr>
            <w:r w:rsidRPr="00106301">
              <w:rPr>
                <w:b/>
                <w:bCs/>
              </w:rPr>
              <w:t xml:space="preserve">Владеть: </w:t>
            </w:r>
          </w:p>
          <w:p w:rsidR="00816F22" w:rsidRPr="00481B42" w:rsidRDefault="00816F22" w:rsidP="00B32C8F">
            <w:pPr>
              <w:tabs>
                <w:tab w:val="left" w:pos="851"/>
              </w:tabs>
              <w:jc w:val="both"/>
              <w:rPr>
                <w:sz w:val="28"/>
              </w:rPr>
            </w:pPr>
            <w:r w:rsidRPr="00481B42">
              <w:t xml:space="preserve"> - способностью разработать </w:t>
            </w:r>
            <w:r>
              <w:t>план проекта гостиничного и ресторанного предприятия и оценить эффективность разработанного проекта</w:t>
            </w:r>
            <w:r w:rsidRPr="00481B42">
              <w:rPr>
                <w:sz w:val="28"/>
              </w:rPr>
              <w:t>.</w:t>
            </w:r>
          </w:p>
        </w:tc>
      </w:tr>
      <w:tr w:rsidR="00816F22" w:rsidRPr="00481B42" w:rsidTr="001A1BBB">
        <w:trPr>
          <w:trHeight w:val="416"/>
        </w:trPr>
        <w:tc>
          <w:tcPr>
            <w:tcW w:w="2552" w:type="dxa"/>
          </w:tcPr>
          <w:p w:rsidR="00816F22" w:rsidRPr="00481B42" w:rsidRDefault="00816F22" w:rsidP="00B32C8F">
            <w:pPr>
              <w:autoSpaceDE w:val="0"/>
              <w:autoSpaceDN w:val="0"/>
              <w:adjustRightInd w:val="0"/>
              <w:jc w:val="both"/>
            </w:pPr>
            <w:r w:rsidRPr="00481B42">
              <w:lastRenderedPageBreak/>
              <w:t xml:space="preserve">ПК-6 </w:t>
            </w:r>
          </w:p>
          <w:p w:rsidR="00816F22" w:rsidRPr="00481B42" w:rsidRDefault="00816F22" w:rsidP="00B32C8F">
            <w:pPr>
              <w:autoSpaceDE w:val="0"/>
              <w:autoSpaceDN w:val="0"/>
              <w:adjustRightInd w:val="0"/>
              <w:jc w:val="both"/>
            </w:pPr>
            <w:r w:rsidRPr="00481B42">
              <w:t>владение навыками бизнес-планирования, создания и развития новых гостинично-ресторанных предприятий (направлений деятельности, продуктов)</w:t>
            </w:r>
          </w:p>
        </w:tc>
        <w:tc>
          <w:tcPr>
            <w:tcW w:w="3510" w:type="dxa"/>
          </w:tcPr>
          <w:p w:rsidR="00816F22" w:rsidRPr="00481B42" w:rsidRDefault="00816F22" w:rsidP="00B32C8F">
            <w:pPr>
              <w:autoSpaceDE w:val="0"/>
              <w:autoSpaceDN w:val="0"/>
              <w:adjustRightInd w:val="0"/>
              <w:jc w:val="both"/>
            </w:pPr>
            <w:r w:rsidRPr="00481B42">
              <w:t>ПК-6.1</w:t>
            </w:r>
          </w:p>
          <w:p w:rsidR="00816F22" w:rsidRPr="00481B42" w:rsidRDefault="00816F22" w:rsidP="00B32C8F">
            <w:pPr>
              <w:autoSpaceDE w:val="0"/>
              <w:autoSpaceDN w:val="0"/>
              <w:adjustRightInd w:val="0"/>
              <w:jc w:val="both"/>
              <w:rPr>
                <w:b/>
              </w:rPr>
            </w:pPr>
            <w:r w:rsidRPr="00481B42">
              <w:rPr>
                <w:b/>
              </w:rPr>
              <w:t xml:space="preserve">Знает: </w:t>
            </w:r>
          </w:p>
          <w:p w:rsidR="00816F22" w:rsidRPr="00481B42" w:rsidRDefault="00816F22" w:rsidP="00B32C8F">
            <w:pPr>
              <w:autoSpaceDE w:val="0"/>
              <w:autoSpaceDN w:val="0"/>
              <w:adjustRightInd w:val="0"/>
              <w:jc w:val="both"/>
              <w:rPr>
                <w:shd w:val="clear" w:color="auto" w:fill="FFFFFF"/>
              </w:rPr>
            </w:pPr>
            <w:r w:rsidRPr="00481B42">
              <w:t xml:space="preserve"> - </w:t>
            </w:r>
            <w:r w:rsidRPr="00481B42">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деятельности гостиниц, иных средств размещения и предприятий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организации, планирования и контроля деятельности подчиненных;</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специализированные программы, используемые в гостиничных комплексах и на предприятиях питания;</w:t>
            </w:r>
          </w:p>
          <w:p w:rsidR="00816F22" w:rsidRPr="00481B42" w:rsidRDefault="00816F22" w:rsidP="00B32C8F">
            <w:pPr>
              <w:autoSpaceDE w:val="0"/>
              <w:autoSpaceDN w:val="0"/>
              <w:adjustRightInd w:val="0"/>
              <w:jc w:val="both"/>
              <w:rPr>
                <w:shd w:val="clear" w:color="auto" w:fill="FFFFFF"/>
              </w:rPr>
            </w:pPr>
            <w:r w:rsidRPr="00481B42">
              <w:rPr>
                <w:shd w:val="clear" w:color="auto" w:fill="FFFFFF"/>
              </w:rPr>
              <w:t xml:space="preserve"> - основы финансового, бухгалтерского и статистического учета в сфере гостинично-ресторанного сервиса </w:t>
            </w:r>
          </w:p>
          <w:p w:rsidR="00816F22" w:rsidRPr="00481B42" w:rsidRDefault="00816F22" w:rsidP="00B32C8F">
            <w:pPr>
              <w:autoSpaceDE w:val="0"/>
              <w:autoSpaceDN w:val="0"/>
              <w:adjustRightInd w:val="0"/>
              <w:jc w:val="both"/>
            </w:pPr>
            <w:r w:rsidRPr="00481B42">
              <w:t>ПК-6.2</w:t>
            </w:r>
          </w:p>
          <w:p w:rsidR="00816F22" w:rsidRPr="00481B42" w:rsidRDefault="00816F22" w:rsidP="00B32C8F">
            <w:pPr>
              <w:shd w:val="clear" w:color="auto" w:fill="FFFFFF"/>
              <w:tabs>
                <w:tab w:val="left" w:pos="0"/>
                <w:tab w:val="left" w:pos="175"/>
              </w:tabs>
              <w:jc w:val="both"/>
              <w:rPr>
                <w:b/>
                <w:shd w:val="clear" w:color="auto" w:fill="FFFFFF"/>
              </w:rPr>
            </w:pPr>
            <w:r w:rsidRPr="00481B42">
              <w:rPr>
                <w:b/>
              </w:rPr>
              <w:t xml:space="preserve">Умеет: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816F22" w:rsidRPr="00481B42" w:rsidRDefault="00816F22" w:rsidP="00B32C8F">
            <w:pPr>
              <w:autoSpaceDE w:val="0"/>
              <w:autoSpaceDN w:val="0"/>
              <w:adjustRightInd w:val="0"/>
              <w:jc w:val="both"/>
            </w:pPr>
            <w:r w:rsidRPr="00481B42">
              <w:t>ПК-6.3</w:t>
            </w:r>
          </w:p>
          <w:p w:rsidR="00816F22" w:rsidRPr="00481B42" w:rsidRDefault="00816F22" w:rsidP="00B32C8F">
            <w:pPr>
              <w:shd w:val="clear" w:color="auto" w:fill="FFFFFF"/>
              <w:tabs>
                <w:tab w:val="left" w:pos="0"/>
                <w:tab w:val="left" w:pos="175"/>
              </w:tabs>
              <w:jc w:val="both"/>
              <w:rPr>
                <w:b/>
              </w:rPr>
            </w:pPr>
            <w:r w:rsidRPr="00481B42">
              <w:rPr>
                <w:b/>
              </w:rPr>
              <w:t xml:space="preserve">Владеет: </w:t>
            </w:r>
          </w:p>
          <w:p w:rsidR="00816F22" w:rsidRPr="00481B42" w:rsidRDefault="00816F22" w:rsidP="00B32C8F">
            <w:pPr>
              <w:shd w:val="clear" w:color="auto" w:fill="FFFFFF"/>
              <w:tabs>
                <w:tab w:val="left" w:pos="0"/>
                <w:tab w:val="left" w:pos="175"/>
              </w:tabs>
              <w:jc w:val="both"/>
              <w:rPr>
                <w:shd w:val="clear" w:color="auto" w:fill="FFFFFF"/>
              </w:rPr>
            </w:pPr>
            <w:r w:rsidRPr="00481B42">
              <w:rPr>
                <w:shd w:val="clear" w:color="auto" w:fill="FFFFFF"/>
              </w:rPr>
              <w:lastRenderedPageBreak/>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816F22" w:rsidRPr="00481B42" w:rsidRDefault="00816F22" w:rsidP="00B32C8F">
            <w:pPr>
              <w:autoSpaceDE w:val="0"/>
              <w:autoSpaceDN w:val="0"/>
              <w:adjustRightInd w:val="0"/>
              <w:jc w:val="both"/>
            </w:pPr>
            <w:r w:rsidRPr="00481B42">
              <w:rPr>
                <w:shd w:val="clear" w:color="auto" w:fill="FFFFFF"/>
              </w:rPr>
              <w:t xml:space="preserve">  - навыками формирования системы бизнес-процессов, регламентов и стандартов гостиничного комплекса и предприятия питания</w:t>
            </w:r>
          </w:p>
        </w:tc>
        <w:tc>
          <w:tcPr>
            <w:tcW w:w="3827" w:type="dxa"/>
          </w:tcPr>
          <w:p w:rsidR="00816F22" w:rsidRPr="00106301" w:rsidRDefault="00816F22" w:rsidP="00B32C8F">
            <w:pPr>
              <w:autoSpaceDE w:val="0"/>
              <w:autoSpaceDN w:val="0"/>
              <w:adjustRightInd w:val="0"/>
              <w:jc w:val="both"/>
              <w:rPr>
                <w:b/>
              </w:rPr>
            </w:pPr>
            <w:r w:rsidRPr="00106301">
              <w:rPr>
                <w:b/>
              </w:rPr>
              <w:lastRenderedPageBreak/>
              <w:t>Знать:</w:t>
            </w:r>
          </w:p>
          <w:p w:rsidR="00816F22" w:rsidRDefault="00816F22" w:rsidP="00B32C8F">
            <w:pPr>
              <w:autoSpaceDE w:val="0"/>
              <w:autoSpaceDN w:val="0"/>
              <w:adjustRightInd w:val="0"/>
              <w:jc w:val="both"/>
            </w:pPr>
            <w:r w:rsidRPr="00106301">
              <w:rPr>
                <w:bCs/>
              </w:rPr>
              <w:t xml:space="preserve">- методы и технологии </w:t>
            </w:r>
            <w:r>
              <w:rPr>
                <w:bCs/>
              </w:rPr>
              <w:t xml:space="preserve">проектирования </w:t>
            </w:r>
            <w:r>
              <w:t>гостиничных и ресторанных предприятий;</w:t>
            </w:r>
          </w:p>
          <w:p w:rsidR="00816F22" w:rsidRDefault="00816F22" w:rsidP="00B32C8F">
            <w:pPr>
              <w:autoSpaceDE w:val="0"/>
              <w:autoSpaceDN w:val="0"/>
              <w:adjustRightInd w:val="0"/>
              <w:jc w:val="both"/>
            </w:pPr>
            <w:r>
              <w:t>- бюджетирование и способы инвестирования при проектировании гостиничных и ресторанных предприятий;</w:t>
            </w:r>
          </w:p>
          <w:p w:rsidR="00816F22" w:rsidRPr="00106301" w:rsidRDefault="00816F22" w:rsidP="00B32C8F">
            <w:pPr>
              <w:autoSpaceDE w:val="0"/>
              <w:autoSpaceDN w:val="0"/>
              <w:adjustRightInd w:val="0"/>
              <w:jc w:val="both"/>
              <w:rPr>
                <w:b/>
                <w:bCs/>
              </w:rPr>
            </w:pPr>
            <w:r w:rsidRPr="00106301">
              <w:rPr>
                <w:b/>
                <w:bCs/>
              </w:rPr>
              <w:t>Уметь:</w:t>
            </w:r>
          </w:p>
          <w:p w:rsidR="00816F22" w:rsidRDefault="00816F22" w:rsidP="00B32C8F">
            <w:pPr>
              <w:autoSpaceDE w:val="0"/>
              <w:autoSpaceDN w:val="0"/>
              <w:adjustRightInd w:val="0"/>
              <w:jc w:val="both"/>
              <w:rPr>
                <w:bCs/>
              </w:rPr>
            </w:pPr>
            <w:r>
              <w:rPr>
                <w:bCs/>
              </w:rPr>
              <w:t xml:space="preserve">- применять инструменты планирования и проектирования </w:t>
            </w:r>
            <w:r>
              <w:t>гостиничных и ресторанных предприятий;</w:t>
            </w:r>
          </w:p>
          <w:p w:rsidR="00816F22" w:rsidRPr="00106301" w:rsidRDefault="00816F22" w:rsidP="00B32C8F">
            <w:pPr>
              <w:autoSpaceDE w:val="0"/>
              <w:autoSpaceDN w:val="0"/>
              <w:adjustRightInd w:val="0"/>
              <w:jc w:val="both"/>
              <w:rPr>
                <w:b/>
              </w:rPr>
            </w:pPr>
            <w:r w:rsidRPr="00106301">
              <w:rPr>
                <w:b/>
              </w:rPr>
              <w:t>Владеть:</w:t>
            </w:r>
          </w:p>
          <w:p w:rsidR="00816F22" w:rsidRPr="00106301" w:rsidRDefault="00816F22" w:rsidP="00B32C8F">
            <w:pPr>
              <w:autoSpaceDE w:val="0"/>
              <w:autoSpaceDN w:val="0"/>
              <w:adjustRightInd w:val="0"/>
              <w:jc w:val="both"/>
              <w:rPr>
                <w:bCs/>
              </w:rPr>
            </w:pPr>
            <w:r>
              <w:rPr>
                <w:bCs/>
              </w:rPr>
              <w:t xml:space="preserve">- навыками разработки и оценки проектирования </w:t>
            </w:r>
            <w:r>
              <w:t>гостиничных и ресторанных предприятий.</w:t>
            </w:r>
          </w:p>
        </w:tc>
      </w:tr>
      <w:tr w:rsidR="00816F22" w:rsidRPr="00481B42" w:rsidTr="001A1BBB">
        <w:trPr>
          <w:trHeight w:val="416"/>
        </w:trPr>
        <w:tc>
          <w:tcPr>
            <w:tcW w:w="2552" w:type="dxa"/>
          </w:tcPr>
          <w:p w:rsidR="00816F22" w:rsidRPr="00481B42" w:rsidRDefault="00816F22" w:rsidP="00B32C8F">
            <w:pPr>
              <w:pStyle w:val="TableParagraph"/>
              <w:spacing w:line="246" w:lineRule="exact"/>
              <w:ind w:left="110"/>
              <w:jc w:val="both"/>
            </w:pPr>
            <w:r w:rsidRPr="00481B42">
              <w:lastRenderedPageBreak/>
              <w:t>УК-2</w:t>
            </w:r>
          </w:p>
          <w:p w:rsidR="00816F22" w:rsidRPr="00481B42" w:rsidRDefault="00816F22" w:rsidP="00B32C8F">
            <w:pPr>
              <w:autoSpaceDE w:val="0"/>
              <w:autoSpaceDN w:val="0"/>
              <w:adjustRightInd w:val="0"/>
              <w:jc w:val="both"/>
            </w:pPr>
            <w:r w:rsidRPr="00481B4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510" w:type="dxa"/>
          </w:tcPr>
          <w:p w:rsidR="00816F22" w:rsidRPr="00481B42" w:rsidRDefault="00816F22" w:rsidP="00B32C8F">
            <w:pPr>
              <w:pStyle w:val="TableParagraph"/>
              <w:ind w:right="95"/>
              <w:jc w:val="both"/>
            </w:pPr>
            <w:r w:rsidRPr="00481B42">
              <w:rPr>
                <w:b/>
              </w:rPr>
              <w:t xml:space="preserve">УК-2.1. Знает </w:t>
            </w:r>
            <w:r w:rsidRPr="00481B42">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816F22" w:rsidRPr="00481B42" w:rsidRDefault="00816F22" w:rsidP="00B32C8F">
            <w:pPr>
              <w:pStyle w:val="TableParagraph"/>
              <w:ind w:right="98"/>
              <w:jc w:val="both"/>
            </w:pPr>
            <w:r w:rsidRPr="00481B42">
              <w:rPr>
                <w:b/>
              </w:rPr>
              <w:t xml:space="preserve">УК-2.2. Умеет </w:t>
            </w:r>
            <w:r w:rsidRPr="00481B42">
              <w:t>определять задачи исходя из поставленной цели с учетом действующих правовых норм, имеющихся ресурсов и ограничений</w:t>
            </w:r>
          </w:p>
          <w:p w:rsidR="00816F22" w:rsidRPr="00481B42" w:rsidRDefault="00816F22" w:rsidP="00B32C8F">
            <w:pPr>
              <w:autoSpaceDE w:val="0"/>
              <w:autoSpaceDN w:val="0"/>
              <w:adjustRightInd w:val="0"/>
              <w:jc w:val="both"/>
            </w:pPr>
            <w:r w:rsidRPr="00481B42">
              <w:rPr>
                <w:b/>
              </w:rPr>
              <w:t xml:space="preserve">УК-2.3. Владеет </w:t>
            </w:r>
            <w:r w:rsidRPr="00481B42">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827" w:type="dxa"/>
          </w:tcPr>
          <w:p w:rsidR="00816F22" w:rsidRPr="00106301" w:rsidRDefault="00816F22" w:rsidP="00E2706D">
            <w:pPr>
              <w:autoSpaceDE w:val="0"/>
              <w:autoSpaceDN w:val="0"/>
              <w:adjustRightInd w:val="0"/>
              <w:jc w:val="both"/>
              <w:rPr>
                <w:b/>
              </w:rPr>
            </w:pPr>
            <w:r w:rsidRPr="00106301">
              <w:rPr>
                <w:b/>
              </w:rPr>
              <w:t>Знать:</w:t>
            </w:r>
          </w:p>
          <w:p w:rsidR="00816F22" w:rsidRDefault="00816F22" w:rsidP="00E2706D">
            <w:pPr>
              <w:autoSpaceDE w:val="0"/>
              <w:autoSpaceDN w:val="0"/>
              <w:adjustRightInd w:val="0"/>
              <w:jc w:val="both"/>
            </w:pPr>
            <w:r w:rsidRPr="00106301">
              <w:rPr>
                <w:bCs/>
              </w:rPr>
              <w:t xml:space="preserve">- методы </w:t>
            </w:r>
            <w:r>
              <w:rPr>
                <w:bCs/>
              </w:rPr>
              <w:t xml:space="preserve">решения задач и достижения целей припроектировании </w:t>
            </w:r>
            <w:r>
              <w:t>гостиничных и ресторанных предприятий;</w:t>
            </w:r>
          </w:p>
          <w:p w:rsidR="00816F22" w:rsidRPr="00106301" w:rsidRDefault="00816F22" w:rsidP="00E2706D">
            <w:pPr>
              <w:autoSpaceDE w:val="0"/>
              <w:autoSpaceDN w:val="0"/>
              <w:adjustRightInd w:val="0"/>
              <w:jc w:val="both"/>
              <w:rPr>
                <w:b/>
                <w:bCs/>
              </w:rPr>
            </w:pPr>
            <w:r w:rsidRPr="00106301">
              <w:rPr>
                <w:b/>
                <w:bCs/>
              </w:rPr>
              <w:t>Уметь:</w:t>
            </w:r>
          </w:p>
          <w:p w:rsidR="00816F22" w:rsidRDefault="00816F22" w:rsidP="00E2706D">
            <w:pPr>
              <w:autoSpaceDE w:val="0"/>
              <w:autoSpaceDN w:val="0"/>
              <w:adjustRightInd w:val="0"/>
              <w:jc w:val="both"/>
              <w:rPr>
                <w:bCs/>
              </w:rPr>
            </w:pPr>
            <w:r>
              <w:rPr>
                <w:bCs/>
              </w:rPr>
              <w:t xml:space="preserve">- определять методы планирования и проектирования </w:t>
            </w:r>
            <w:r>
              <w:t>гостиничных и ресторанных предприятий для достижения поставленных целей;</w:t>
            </w:r>
          </w:p>
          <w:p w:rsidR="00816F22" w:rsidRPr="00106301" w:rsidRDefault="00816F22" w:rsidP="00E2706D">
            <w:pPr>
              <w:autoSpaceDE w:val="0"/>
              <w:autoSpaceDN w:val="0"/>
              <w:adjustRightInd w:val="0"/>
              <w:jc w:val="both"/>
              <w:rPr>
                <w:b/>
              </w:rPr>
            </w:pPr>
            <w:r w:rsidRPr="00106301">
              <w:rPr>
                <w:b/>
              </w:rPr>
              <w:t>Владеть:</w:t>
            </w:r>
          </w:p>
          <w:p w:rsidR="00816F22" w:rsidRPr="00481B42" w:rsidRDefault="00816F22" w:rsidP="00E2706D">
            <w:pPr>
              <w:autoSpaceDE w:val="0"/>
              <w:autoSpaceDN w:val="0"/>
              <w:adjustRightInd w:val="0"/>
              <w:jc w:val="both"/>
              <w:rPr>
                <w:b/>
                <w:highlight w:val="green"/>
              </w:rPr>
            </w:pPr>
            <w:r>
              <w:rPr>
                <w:bCs/>
              </w:rPr>
              <w:t xml:space="preserve">- способностью достижения поставленной цели при проектировании </w:t>
            </w:r>
            <w:r>
              <w:t>гостиничных и ресторанных предприятий.</w:t>
            </w:r>
          </w:p>
        </w:tc>
      </w:tr>
    </w:tbl>
    <w:p w:rsidR="00816F22" w:rsidRPr="00481B42" w:rsidRDefault="00816F22" w:rsidP="00E67765">
      <w:pPr>
        <w:tabs>
          <w:tab w:val="left" w:pos="6131"/>
        </w:tabs>
        <w:autoSpaceDE w:val="0"/>
        <w:autoSpaceDN w:val="0"/>
        <w:adjustRightInd w:val="0"/>
        <w:ind w:left="142"/>
        <w:jc w:val="both"/>
        <w:rPr>
          <w:b/>
          <w:bCs/>
          <w:iCs/>
        </w:rPr>
      </w:pPr>
    </w:p>
    <w:p w:rsidR="00816F22" w:rsidRPr="00481B42" w:rsidRDefault="00816F22" w:rsidP="001C5440">
      <w:pPr>
        <w:pStyle w:val="a3"/>
        <w:numPr>
          <w:ilvl w:val="0"/>
          <w:numId w:val="2"/>
        </w:numPr>
        <w:jc w:val="both"/>
        <w:rPr>
          <w:b/>
          <w:i/>
        </w:rPr>
      </w:pPr>
      <w:r w:rsidRPr="00481B42">
        <w:rPr>
          <w:b/>
          <w:i/>
        </w:rPr>
        <w:t>Место дисциплины (модуля) в структуре образовательной программы</w:t>
      </w:r>
    </w:p>
    <w:p w:rsidR="00816F22" w:rsidRDefault="00816F22" w:rsidP="00352563">
      <w:pPr>
        <w:ind w:firstLine="709"/>
        <w:jc w:val="both"/>
      </w:pPr>
    </w:p>
    <w:p w:rsidR="00816F22" w:rsidRPr="00481B42" w:rsidRDefault="00816F22" w:rsidP="00352563">
      <w:pPr>
        <w:ind w:firstLine="709"/>
        <w:jc w:val="both"/>
      </w:pPr>
      <w:r w:rsidRPr="00481B42">
        <w:t>Дисциплина относится к обязательной части Блока 1 «Дисциплины (модули)» учебного плана.</w:t>
      </w:r>
    </w:p>
    <w:p w:rsidR="00816F22" w:rsidRPr="00481B42" w:rsidRDefault="00816F22" w:rsidP="00352563">
      <w:pPr>
        <w:ind w:right="1" w:firstLine="709"/>
        <w:jc w:val="both"/>
      </w:pPr>
      <w:r w:rsidRPr="00481B42">
        <w:t>Изучение дисциплины позволит обучающимся реализовывать компетенции в профессиональной деятельности.</w:t>
      </w:r>
    </w:p>
    <w:p w:rsidR="00816F22" w:rsidRDefault="00816F22" w:rsidP="00352563">
      <w:pPr>
        <w:ind w:firstLine="709"/>
        <w:jc w:val="both"/>
      </w:pPr>
      <w:r w:rsidRPr="00481B42">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816F22" w:rsidRPr="00481B42" w:rsidRDefault="00816F22" w:rsidP="00352563">
      <w:pPr>
        <w:pStyle w:val="3"/>
        <w:shd w:val="clear" w:color="auto" w:fill="auto"/>
        <w:spacing w:line="240" w:lineRule="auto"/>
        <w:ind w:firstLine="709"/>
        <w:jc w:val="both"/>
        <w:rPr>
          <w:sz w:val="24"/>
          <w:szCs w:val="24"/>
        </w:rPr>
      </w:pPr>
      <w:r w:rsidRPr="00481B42">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476"/>
        <w:gridCol w:w="2799"/>
        <w:gridCol w:w="2807"/>
      </w:tblGrid>
      <w:tr w:rsidR="00816F22" w:rsidRPr="00481B42" w:rsidTr="005C688B">
        <w:tc>
          <w:tcPr>
            <w:tcW w:w="1949" w:type="dxa"/>
          </w:tcPr>
          <w:p w:rsidR="00816F22" w:rsidRPr="00481B42" w:rsidRDefault="00816F22" w:rsidP="00637074">
            <w:pPr>
              <w:suppressAutoHyphens/>
              <w:jc w:val="both"/>
            </w:pPr>
            <w:r w:rsidRPr="00481B42">
              <w:t>Код компетенции</w:t>
            </w:r>
          </w:p>
        </w:tc>
        <w:tc>
          <w:tcPr>
            <w:tcW w:w="2476" w:type="dxa"/>
          </w:tcPr>
          <w:p w:rsidR="00816F22" w:rsidRPr="00481B42" w:rsidRDefault="00816F22" w:rsidP="00637074">
            <w:pPr>
              <w:suppressAutoHyphens/>
              <w:jc w:val="both"/>
            </w:pPr>
            <w:r w:rsidRPr="00481B42">
              <w:t>Предшествующие дисциплины</w:t>
            </w:r>
          </w:p>
        </w:tc>
        <w:tc>
          <w:tcPr>
            <w:tcW w:w="2799" w:type="dxa"/>
          </w:tcPr>
          <w:p w:rsidR="00816F22" w:rsidRPr="00481B42" w:rsidRDefault="00816F22" w:rsidP="00637074">
            <w:pPr>
              <w:suppressAutoHyphens/>
              <w:jc w:val="both"/>
            </w:pPr>
            <w:r w:rsidRPr="00481B42">
              <w:t>Параллельно осваиваемые</w:t>
            </w:r>
          </w:p>
        </w:tc>
        <w:tc>
          <w:tcPr>
            <w:tcW w:w="2807" w:type="dxa"/>
          </w:tcPr>
          <w:p w:rsidR="00816F22" w:rsidRPr="00481B42" w:rsidRDefault="00816F22" w:rsidP="00637074">
            <w:pPr>
              <w:suppressAutoHyphens/>
              <w:jc w:val="both"/>
            </w:pPr>
            <w:r w:rsidRPr="00481B42">
              <w:t>Последующие дисциплины</w:t>
            </w:r>
          </w:p>
        </w:tc>
      </w:tr>
      <w:tr w:rsidR="00816F22" w:rsidRPr="00481B42" w:rsidTr="005C688B">
        <w:tc>
          <w:tcPr>
            <w:tcW w:w="1949" w:type="dxa"/>
          </w:tcPr>
          <w:p w:rsidR="00816F22" w:rsidRPr="00481B42" w:rsidRDefault="00816F22" w:rsidP="00637074">
            <w:pPr>
              <w:suppressAutoHyphens/>
              <w:jc w:val="both"/>
            </w:pPr>
            <w:r w:rsidRPr="00481B42">
              <w:t>ПК-1</w:t>
            </w:r>
          </w:p>
        </w:tc>
        <w:tc>
          <w:tcPr>
            <w:tcW w:w="2476" w:type="dxa"/>
          </w:tcPr>
          <w:p w:rsidR="00816F22" w:rsidRPr="00481B42" w:rsidRDefault="00816F22" w:rsidP="00637074">
            <w:pPr>
              <w:suppressAutoHyphens/>
              <w:jc w:val="both"/>
            </w:pPr>
            <w:r w:rsidRPr="00481B42">
              <w:t>Финансы и кредит</w:t>
            </w:r>
          </w:p>
          <w:p w:rsidR="00816F22" w:rsidRPr="00481B42" w:rsidRDefault="00816F22" w:rsidP="00637074">
            <w:pPr>
              <w:suppressAutoHyphens/>
              <w:jc w:val="both"/>
            </w:pPr>
            <w:r w:rsidRPr="00481B42">
              <w:t xml:space="preserve">Финансовый и </w:t>
            </w:r>
            <w:r w:rsidRPr="00481B42">
              <w:lastRenderedPageBreak/>
              <w:t>управленческий учет</w:t>
            </w:r>
          </w:p>
          <w:p w:rsidR="00816F22" w:rsidRPr="00481B42" w:rsidRDefault="00816F22" w:rsidP="00637074">
            <w:pPr>
              <w:suppressAutoHyphens/>
              <w:jc w:val="both"/>
            </w:pPr>
            <w:r w:rsidRPr="00481B42">
              <w:t>Экономический анализ</w:t>
            </w:r>
          </w:p>
          <w:p w:rsidR="00816F22" w:rsidRPr="00481B42" w:rsidRDefault="00816F22" w:rsidP="00637074">
            <w:pPr>
              <w:suppressAutoHyphens/>
              <w:jc w:val="both"/>
            </w:pPr>
            <w:r w:rsidRPr="00481B42">
              <w:t>Менеджмент организации</w:t>
            </w:r>
          </w:p>
          <w:p w:rsidR="00816F22" w:rsidRPr="00481B42" w:rsidRDefault="00816F22" w:rsidP="00637074">
            <w:pPr>
              <w:suppressAutoHyphens/>
              <w:jc w:val="both"/>
            </w:pPr>
            <w:r w:rsidRPr="00481B42">
              <w:t>Бизнес-планирование</w:t>
            </w:r>
          </w:p>
          <w:p w:rsidR="00816F22" w:rsidRPr="00481B42" w:rsidRDefault="00816F22" w:rsidP="00637074">
            <w:pPr>
              <w:suppressAutoHyphens/>
              <w:jc w:val="both"/>
            </w:pPr>
            <w:r w:rsidRPr="00481B42">
              <w:t>Трудовое право</w:t>
            </w:r>
          </w:p>
          <w:p w:rsidR="00816F22" w:rsidRPr="00481B42" w:rsidRDefault="00816F22" w:rsidP="00637074">
            <w:pPr>
              <w:suppressAutoHyphens/>
              <w:jc w:val="both"/>
            </w:pPr>
            <w:r w:rsidRPr="00481B42">
              <w:t>Финансовое и предпринимательское право</w:t>
            </w:r>
          </w:p>
          <w:p w:rsidR="00816F22" w:rsidRPr="00481B42" w:rsidRDefault="00816F22" w:rsidP="00637074">
            <w:pPr>
              <w:suppressAutoHyphens/>
              <w:jc w:val="both"/>
            </w:pPr>
            <w:r w:rsidRPr="00481B42">
              <w:t>Менеджмент туризма и гостеприимства</w:t>
            </w:r>
          </w:p>
          <w:p w:rsidR="00816F22" w:rsidRPr="00481B42" w:rsidRDefault="00816F22" w:rsidP="00637074">
            <w:pPr>
              <w:suppressAutoHyphens/>
              <w:jc w:val="both"/>
            </w:pPr>
            <w:r w:rsidRPr="00481B42">
              <w:t>Экономика гостиничных и ресторанных предприятия</w:t>
            </w:r>
          </w:p>
          <w:p w:rsidR="00816F22" w:rsidRPr="00481B42" w:rsidRDefault="00816F22" w:rsidP="00637074">
            <w:pPr>
              <w:suppressAutoHyphens/>
              <w:jc w:val="both"/>
            </w:pPr>
            <w:r w:rsidRPr="00481B42">
              <w:t>Организационно-управленческая практика</w:t>
            </w:r>
          </w:p>
        </w:tc>
        <w:tc>
          <w:tcPr>
            <w:tcW w:w="2799" w:type="dxa"/>
          </w:tcPr>
          <w:p w:rsidR="00816F22" w:rsidRPr="00481B42" w:rsidRDefault="00816F22" w:rsidP="00774D80">
            <w:pPr>
              <w:suppressAutoHyphens/>
              <w:jc w:val="both"/>
            </w:pPr>
            <w:r w:rsidRPr="00481B42">
              <w:lastRenderedPageBreak/>
              <w:t>Технологическая (проектно-</w:t>
            </w:r>
            <w:r w:rsidRPr="00481B42">
              <w:lastRenderedPageBreak/>
              <w:t>технологическая) практика</w:t>
            </w:r>
          </w:p>
        </w:tc>
        <w:tc>
          <w:tcPr>
            <w:tcW w:w="2807" w:type="dxa"/>
          </w:tcPr>
          <w:p w:rsidR="00816F22" w:rsidRPr="00481B42" w:rsidRDefault="00816F22" w:rsidP="00C74A38">
            <w:pPr>
              <w:jc w:val="both"/>
            </w:pPr>
            <w:r w:rsidRPr="00481B42">
              <w:lastRenderedPageBreak/>
              <w:t>Преддипломная практика</w:t>
            </w:r>
          </w:p>
          <w:p w:rsidR="00816F22" w:rsidRPr="00481B42" w:rsidRDefault="00816F22" w:rsidP="00C74A38">
            <w:pPr>
              <w:jc w:val="both"/>
            </w:pPr>
            <w:r w:rsidRPr="00481B42">
              <w:lastRenderedPageBreak/>
              <w:t>Защита выпускной квалификационной работы, включая подготовку к процедуре защиты и процедуру защиты</w:t>
            </w:r>
          </w:p>
        </w:tc>
      </w:tr>
      <w:tr w:rsidR="00816F22" w:rsidRPr="00481B42" w:rsidTr="005C688B">
        <w:tc>
          <w:tcPr>
            <w:tcW w:w="1949" w:type="dxa"/>
          </w:tcPr>
          <w:p w:rsidR="00816F22" w:rsidRPr="00481B42" w:rsidRDefault="00816F22" w:rsidP="00637074">
            <w:pPr>
              <w:suppressAutoHyphens/>
              <w:jc w:val="both"/>
            </w:pPr>
            <w:r w:rsidRPr="00481B42">
              <w:lastRenderedPageBreak/>
              <w:t>ПК-6</w:t>
            </w:r>
          </w:p>
        </w:tc>
        <w:tc>
          <w:tcPr>
            <w:tcW w:w="2476" w:type="dxa"/>
          </w:tcPr>
          <w:p w:rsidR="00816F22" w:rsidRPr="00481B42" w:rsidRDefault="00816F22" w:rsidP="00106FD8">
            <w:pPr>
              <w:suppressAutoHyphens/>
              <w:jc w:val="both"/>
            </w:pPr>
            <w:r w:rsidRPr="00481B42">
              <w:t>Бизнес-планирование</w:t>
            </w:r>
          </w:p>
          <w:p w:rsidR="00816F22" w:rsidRPr="00481B42" w:rsidRDefault="00816F22" w:rsidP="00637074">
            <w:pPr>
              <w:suppressAutoHyphens/>
              <w:jc w:val="both"/>
            </w:pPr>
            <w:r w:rsidRPr="00481B42">
              <w:t>Реклама в сфере туризма и гостеприимства</w:t>
            </w:r>
          </w:p>
        </w:tc>
        <w:tc>
          <w:tcPr>
            <w:tcW w:w="2799" w:type="dxa"/>
          </w:tcPr>
          <w:p w:rsidR="00816F22" w:rsidRPr="00481B42" w:rsidRDefault="00816F22" w:rsidP="00774D80">
            <w:pPr>
              <w:suppressAutoHyphens/>
              <w:jc w:val="both"/>
            </w:pPr>
            <w:r w:rsidRPr="00481B42">
              <w:t>Реклама в сфере туризма и гостеприимства</w:t>
            </w:r>
          </w:p>
          <w:p w:rsidR="00816F22" w:rsidRPr="00481B42" w:rsidRDefault="00816F22" w:rsidP="00774D80">
            <w:pPr>
              <w:suppressAutoHyphens/>
              <w:jc w:val="both"/>
            </w:pPr>
            <w:r w:rsidRPr="00481B42">
              <w:t>Технологическая (проектно-технологическая) практика</w:t>
            </w:r>
          </w:p>
        </w:tc>
        <w:tc>
          <w:tcPr>
            <w:tcW w:w="2807" w:type="dxa"/>
          </w:tcPr>
          <w:p w:rsidR="00816F22" w:rsidRPr="00481B42" w:rsidRDefault="00816F22" w:rsidP="00106FD8">
            <w:pPr>
              <w:jc w:val="both"/>
            </w:pPr>
            <w:r w:rsidRPr="00481B42">
              <w:t>Преддипломная практика</w:t>
            </w:r>
          </w:p>
          <w:p w:rsidR="00816F22" w:rsidRPr="00481B42" w:rsidRDefault="00816F22" w:rsidP="00106FD8">
            <w:pPr>
              <w:jc w:val="both"/>
            </w:pPr>
            <w:r w:rsidRPr="00481B42">
              <w:t>Защита выпускной квалификационной работы, включая подготовку к процедуре защиты и процедуру защиты</w:t>
            </w:r>
          </w:p>
        </w:tc>
      </w:tr>
      <w:tr w:rsidR="00816F22" w:rsidRPr="00481B42" w:rsidTr="005C688B">
        <w:tc>
          <w:tcPr>
            <w:tcW w:w="1949" w:type="dxa"/>
          </w:tcPr>
          <w:p w:rsidR="00816F22" w:rsidRPr="00481B42" w:rsidRDefault="00816F22" w:rsidP="00637074">
            <w:pPr>
              <w:suppressAutoHyphens/>
              <w:jc w:val="both"/>
            </w:pPr>
            <w:r w:rsidRPr="00481B42">
              <w:t>УК-2</w:t>
            </w:r>
          </w:p>
        </w:tc>
        <w:tc>
          <w:tcPr>
            <w:tcW w:w="2476" w:type="dxa"/>
          </w:tcPr>
          <w:p w:rsidR="00816F22" w:rsidRPr="00481B42" w:rsidRDefault="00816F22" w:rsidP="00637074">
            <w:pPr>
              <w:suppressAutoHyphens/>
              <w:jc w:val="both"/>
            </w:pPr>
            <w:r w:rsidRPr="00481B42">
              <w:t>Основы права</w:t>
            </w:r>
          </w:p>
          <w:p w:rsidR="00816F22" w:rsidRPr="00481B42" w:rsidRDefault="00816F22" w:rsidP="00637074">
            <w:pPr>
              <w:suppressAutoHyphens/>
              <w:jc w:val="both"/>
            </w:pPr>
            <w:r w:rsidRPr="00481B42">
              <w:t>Основы проектной деятельности</w:t>
            </w:r>
            <w:r w:rsidRPr="00481B42">
              <w:tab/>
            </w:r>
          </w:p>
          <w:p w:rsidR="00816F22" w:rsidRPr="00481B42" w:rsidRDefault="00816F22" w:rsidP="002166FF">
            <w:pPr>
              <w:suppressAutoHyphens/>
              <w:jc w:val="both"/>
            </w:pPr>
            <w:r w:rsidRPr="00481B42">
              <w:t>Менеджмент организации</w:t>
            </w:r>
          </w:p>
          <w:p w:rsidR="00816F22" w:rsidRPr="00481B42" w:rsidRDefault="00816F22" w:rsidP="00637074">
            <w:pPr>
              <w:suppressAutoHyphens/>
              <w:jc w:val="both"/>
            </w:pPr>
            <w:r w:rsidRPr="00481B42">
              <w:t>Методы принятия управленческих решений</w:t>
            </w:r>
          </w:p>
          <w:p w:rsidR="00816F22" w:rsidRPr="00481B42" w:rsidRDefault="00816F22" w:rsidP="002166FF">
            <w:pPr>
              <w:suppressAutoHyphens/>
              <w:jc w:val="both"/>
            </w:pPr>
            <w:r w:rsidRPr="00481B42">
              <w:t>Бизнес-планирование</w:t>
            </w:r>
          </w:p>
          <w:p w:rsidR="00816F22" w:rsidRPr="00481B42" w:rsidRDefault="00816F22" w:rsidP="00637074">
            <w:pPr>
              <w:suppressAutoHyphens/>
              <w:jc w:val="both"/>
            </w:pPr>
            <w:r w:rsidRPr="00481B42">
              <w:t>Ознакомительная практика</w:t>
            </w:r>
          </w:p>
          <w:p w:rsidR="00816F22" w:rsidRPr="00481B42" w:rsidRDefault="00816F22" w:rsidP="00637074">
            <w:pPr>
              <w:suppressAutoHyphens/>
              <w:jc w:val="both"/>
            </w:pPr>
            <w:r w:rsidRPr="00481B42">
              <w:t>Организационно-управленческая практика</w:t>
            </w:r>
          </w:p>
        </w:tc>
        <w:tc>
          <w:tcPr>
            <w:tcW w:w="2799" w:type="dxa"/>
          </w:tcPr>
          <w:p w:rsidR="00816F22" w:rsidRPr="00481B42" w:rsidRDefault="00816F22" w:rsidP="00774D80">
            <w:pPr>
              <w:suppressAutoHyphens/>
              <w:jc w:val="both"/>
            </w:pPr>
            <w:r w:rsidRPr="00481B42">
              <w:t>Управление рисками</w:t>
            </w:r>
          </w:p>
        </w:tc>
        <w:tc>
          <w:tcPr>
            <w:tcW w:w="2807" w:type="dxa"/>
          </w:tcPr>
          <w:p w:rsidR="00816F22" w:rsidRPr="00481B42" w:rsidRDefault="00816F22" w:rsidP="00106FD8">
            <w:pPr>
              <w:jc w:val="both"/>
            </w:pPr>
            <w:r w:rsidRPr="00481B42">
              <w:t>Преддипломная практика</w:t>
            </w:r>
          </w:p>
          <w:p w:rsidR="00816F22" w:rsidRPr="00481B42" w:rsidRDefault="00816F22" w:rsidP="00106FD8">
            <w:pPr>
              <w:jc w:val="both"/>
            </w:pPr>
            <w:r w:rsidRPr="00481B42">
              <w:t>Защита выпускной квалификационной работы, включая подготовку к процедуре защиты и процедуру защиты</w:t>
            </w:r>
          </w:p>
        </w:tc>
      </w:tr>
    </w:tbl>
    <w:p w:rsidR="00816F22" w:rsidRPr="00481B42" w:rsidRDefault="00816F22" w:rsidP="00E8101E">
      <w:pPr>
        <w:suppressAutoHyphens/>
        <w:ind w:firstLine="709"/>
        <w:jc w:val="both"/>
        <w:rPr>
          <w:highlight w:val="yellow"/>
        </w:rPr>
      </w:pPr>
    </w:p>
    <w:p w:rsidR="00816F22" w:rsidRPr="00481B42" w:rsidRDefault="00816F22" w:rsidP="00CF3730">
      <w:pPr>
        <w:suppressAutoHyphens/>
        <w:ind w:firstLine="709"/>
        <w:jc w:val="both"/>
      </w:pPr>
      <w:r w:rsidRPr="00481B42">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816F22" w:rsidRPr="00D85028" w:rsidRDefault="00816F22" w:rsidP="005C0F94">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r w:rsidRPr="00EE58E5">
        <w:rPr>
          <w:shd w:val="clear" w:color="auto" w:fill="FFFFFF"/>
        </w:rPr>
        <w:lastRenderedPageBreak/>
        <w:t>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16F22" w:rsidRPr="00DC11F5" w:rsidRDefault="00816F22" w:rsidP="005C0F9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16F22" w:rsidRPr="00481B42" w:rsidRDefault="00816F22" w:rsidP="00E8101E">
      <w:pPr>
        <w:suppressAutoHyphens/>
        <w:ind w:firstLine="709"/>
        <w:jc w:val="both"/>
        <w:rPr>
          <w:highlight w:val="yellow"/>
        </w:rPr>
      </w:pPr>
    </w:p>
    <w:p w:rsidR="00816F22" w:rsidRPr="00481B42" w:rsidRDefault="00816F22" w:rsidP="005627C1">
      <w:pPr>
        <w:pStyle w:val="a3"/>
        <w:numPr>
          <w:ilvl w:val="0"/>
          <w:numId w:val="2"/>
        </w:numPr>
        <w:jc w:val="both"/>
        <w:rPr>
          <w:b/>
          <w:i/>
        </w:rPr>
      </w:pPr>
      <w:r w:rsidRPr="00481B42">
        <w:rPr>
          <w:b/>
          <w:i/>
        </w:rPr>
        <w:t>Объем дисциплины</w:t>
      </w:r>
    </w:p>
    <w:p w:rsidR="00816F22" w:rsidRPr="00481B42" w:rsidRDefault="00816F22"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816F22" w:rsidRPr="00481B42" w:rsidTr="001A1BB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Формы обучения</w:t>
            </w:r>
          </w:p>
        </w:tc>
      </w:tr>
      <w:tr w:rsidR="00816F22" w:rsidRPr="00481B42" w:rsidTr="001A1BB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Pr>
                <w:b/>
                <w:bCs/>
                <w:i/>
                <w:iCs/>
              </w:rPr>
              <w:t>Очно-з</w:t>
            </w:r>
            <w:r w:rsidRPr="00481B42">
              <w:rPr>
                <w:b/>
                <w:bCs/>
                <w:i/>
                <w:iCs/>
              </w:rPr>
              <w:t>аочная</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rPr>
                <w:b/>
                <w:bCs/>
              </w:rPr>
              <w:t>Общая трудоемкость</w:t>
            </w:r>
            <w:r w:rsidRPr="00481B42">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4/144</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rPr>
                <w:b/>
                <w:bCs/>
              </w:rPr>
            </w:pPr>
            <w:r w:rsidRPr="00481B42">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rsidRPr="00481B42">
              <w:t>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t>9</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rPr>
                <w:b/>
                <w:bCs/>
              </w:rPr>
              <w:t>Контактная работа с преподавателем</w:t>
            </w:r>
            <w:r w:rsidRPr="00481B42">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p>
        </w:tc>
      </w:tr>
      <w:tr w:rsidR="00816F22" w:rsidRPr="00481B42" w:rsidTr="001A1BB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6F22" w:rsidRPr="00481B42" w:rsidRDefault="00816F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both"/>
            </w:pPr>
            <w:r w:rsidRPr="00481B42">
              <w:t>Занятия лекционного типа -лекционные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rPr>
                <w:lang w:val="en-US"/>
              </w:rPr>
            </w:pPr>
            <w:r w:rsidRPr="00481B42">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637074">
            <w:pPr>
              <w:jc w:val="center"/>
            </w:pPr>
            <w:r>
              <w:t>12</w:t>
            </w: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5D6601">
            <w:pPr>
              <w:jc w:val="both"/>
            </w:pPr>
            <w:r w:rsidRPr="00481B42">
              <w:t>Занятия семинарского типа - практические занятия (в том числе в форме практической подготовки, 20% от объема практических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r w:rsidRPr="00481B42">
              <w:t>30 (</w:t>
            </w:r>
            <w:r w:rsidRPr="00481B42">
              <w:rPr>
                <w:u w:val="single"/>
              </w:rPr>
              <w:t>6</w:t>
            </w:r>
            <w:r w:rsidRPr="00481B42">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20(</w:t>
            </w:r>
            <w:r w:rsidRPr="00963113">
              <w:rPr>
                <w:u w:val="single"/>
              </w:rPr>
              <w:t>4</w:t>
            </w:r>
            <w:r>
              <w:t>*)</w:t>
            </w: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5D6601">
            <w:pPr>
              <w:jc w:val="both"/>
            </w:pPr>
            <w:r w:rsidRPr="00481B42">
              <w:t>Занятия семинарского типа - лабораторные работы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p>
        </w:tc>
      </w:tr>
      <w:tr w:rsidR="00816F22" w:rsidRPr="00481B42" w:rsidTr="001A1BBB">
        <w:trPr>
          <w:trHeight w:val="1"/>
        </w:trPr>
        <w:tc>
          <w:tcPr>
            <w:tcW w:w="250" w:type="dxa"/>
            <w:vMerge/>
            <w:tcBorders>
              <w:left w:val="single" w:sz="2" w:space="0" w:color="000000"/>
              <w:right w:val="single" w:sz="2" w:space="0" w:color="000000"/>
            </w:tcBorders>
            <w:shd w:val="clear" w:color="000000" w:fill="FFFFFF"/>
          </w:tcPr>
          <w:p w:rsidR="00816F22" w:rsidRPr="00481B42" w:rsidRDefault="00816F2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pPr>
            <w:r w:rsidRPr="00481B42">
              <w:t>Промежуточная аттестация: зачет с оценкой</w:t>
            </w:r>
            <w:r w:rsidRPr="00481B42">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CF3730">
            <w:pPr>
              <w:jc w:val="center"/>
            </w:pPr>
            <w:r w:rsidRPr="00481B42">
              <w:t>2 (2/0)</w:t>
            </w:r>
          </w:p>
          <w:p w:rsidR="00816F22" w:rsidRPr="00481B42" w:rsidRDefault="00816F22"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2</w:t>
            </w:r>
          </w:p>
        </w:tc>
      </w:tr>
      <w:tr w:rsidR="00816F22" w:rsidRPr="00481B42" w:rsidTr="001A1BB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both"/>
              <w:rPr>
                <w:lang w:val="en-US"/>
              </w:rPr>
            </w:pPr>
            <w:r w:rsidRPr="00481B42">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rPr>
                <w:lang w:val="en-US"/>
              </w:rPr>
            </w:pPr>
            <w:r w:rsidRPr="00481B42">
              <w:t>88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16F22" w:rsidRPr="00481B42" w:rsidRDefault="00816F22" w:rsidP="000A5A62">
            <w:pPr>
              <w:jc w:val="center"/>
            </w:pPr>
            <w:r>
              <w:t>110</w:t>
            </w:r>
          </w:p>
        </w:tc>
      </w:tr>
    </w:tbl>
    <w:p w:rsidR="00816F22" w:rsidRPr="00481B42" w:rsidRDefault="00816F22" w:rsidP="001E43EC">
      <w:pPr>
        <w:ind w:left="360"/>
        <w:jc w:val="both"/>
      </w:pPr>
    </w:p>
    <w:p w:rsidR="00816F22" w:rsidRPr="00481B42" w:rsidRDefault="00816F22" w:rsidP="001C5440">
      <w:pPr>
        <w:pStyle w:val="a3"/>
        <w:numPr>
          <w:ilvl w:val="0"/>
          <w:numId w:val="2"/>
        </w:numPr>
        <w:jc w:val="both"/>
        <w:rPr>
          <w:b/>
          <w:i/>
        </w:rPr>
      </w:pPr>
      <w:r w:rsidRPr="00481B4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6F22" w:rsidRPr="00481B42" w:rsidRDefault="00816F22" w:rsidP="0099483A">
      <w:pPr>
        <w:pStyle w:val="a3"/>
        <w:ind w:left="502"/>
        <w:jc w:val="both"/>
        <w:rPr>
          <w:b/>
          <w:i/>
        </w:rPr>
      </w:pPr>
    </w:p>
    <w:p w:rsidR="00816F22" w:rsidRDefault="00816F22" w:rsidP="0025171C">
      <w:pPr>
        <w:pStyle w:val="a3"/>
        <w:ind w:left="426"/>
        <w:jc w:val="both"/>
        <w:rPr>
          <w:b/>
        </w:rPr>
      </w:pPr>
      <w:r w:rsidRPr="00481B42">
        <w:rPr>
          <w:b/>
        </w:rPr>
        <w:t>4.1Распределение часов по разделам/темам и видам работы</w:t>
      </w:r>
    </w:p>
    <w:p w:rsidR="00816F22" w:rsidRPr="00481B42" w:rsidRDefault="00816F22" w:rsidP="00A30F2E">
      <w:pPr>
        <w:pStyle w:val="a3"/>
        <w:ind w:left="862"/>
        <w:jc w:val="center"/>
        <w:rPr>
          <w:b/>
        </w:rPr>
      </w:pPr>
    </w:p>
    <w:p w:rsidR="00816F22" w:rsidRPr="00481B42" w:rsidRDefault="00816F22" w:rsidP="0025171C">
      <w:pPr>
        <w:pStyle w:val="a3"/>
        <w:ind w:left="426"/>
        <w:jc w:val="both"/>
        <w:rPr>
          <w:b/>
        </w:rPr>
      </w:pPr>
      <w:r w:rsidRPr="00481B42">
        <w:rPr>
          <w:b/>
        </w:rPr>
        <w:t>4.1.1Очная форма обучения</w:t>
      </w:r>
    </w:p>
    <w:p w:rsidR="00816F22" w:rsidRPr="00481B42" w:rsidRDefault="00816F2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3088"/>
        <w:gridCol w:w="1068"/>
        <w:gridCol w:w="1108"/>
        <w:gridCol w:w="899"/>
        <w:gridCol w:w="2595"/>
      </w:tblGrid>
      <w:tr w:rsidR="00816F22" w:rsidRPr="00481B42" w:rsidTr="001A1BBB">
        <w:trPr>
          <w:trHeight w:val="271"/>
        </w:trPr>
        <w:tc>
          <w:tcPr>
            <w:tcW w:w="989" w:type="dxa"/>
            <w:vMerge w:val="restart"/>
          </w:tcPr>
          <w:p w:rsidR="00816F22" w:rsidRPr="00481B42" w:rsidRDefault="00816F22" w:rsidP="00935672">
            <w:pPr>
              <w:jc w:val="center"/>
              <w:rPr>
                <w:b/>
              </w:rPr>
            </w:pPr>
          </w:p>
          <w:p w:rsidR="00816F22" w:rsidRPr="00481B42" w:rsidRDefault="00816F22" w:rsidP="00935672">
            <w:pPr>
              <w:jc w:val="center"/>
              <w:rPr>
                <w:b/>
              </w:rPr>
            </w:pPr>
            <w:r w:rsidRPr="00481B42">
              <w:rPr>
                <w:b/>
              </w:rPr>
              <w:t>№ п/п</w:t>
            </w:r>
          </w:p>
        </w:tc>
        <w:tc>
          <w:tcPr>
            <w:tcW w:w="3088" w:type="dxa"/>
            <w:vMerge w:val="restart"/>
          </w:tcPr>
          <w:p w:rsidR="00816F22" w:rsidRPr="00481B42" w:rsidRDefault="00816F22" w:rsidP="00935672">
            <w:pPr>
              <w:jc w:val="center"/>
              <w:rPr>
                <w:b/>
              </w:rPr>
            </w:pPr>
          </w:p>
          <w:p w:rsidR="00816F22" w:rsidRPr="00481B42" w:rsidRDefault="00816F22" w:rsidP="00935672">
            <w:pPr>
              <w:jc w:val="center"/>
              <w:rPr>
                <w:b/>
              </w:rPr>
            </w:pPr>
            <w:r w:rsidRPr="00481B42">
              <w:rPr>
                <w:b/>
              </w:rPr>
              <w:t>Раздел/тема</w:t>
            </w:r>
          </w:p>
        </w:tc>
        <w:tc>
          <w:tcPr>
            <w:tcW w:w="5670" w:type="dxa"/>
            <w:gridSpan w:val="4"/>
          </w:tcPr>
          <w:p w:rsidR="00816F22" w:rsidRPr="00481B42" w:rsidRDefault="00816F22" w:rsidP="00935672">
            <w:pPr>
              <w:jc w:val="center"/>
              <w:rPr>
                <w:b/>
              </w:rPr>
            </w:pPr>
            <w:r w:rsidRPr="00481B42">
              <w:rPr>
                <w:b/>
              </w:rPr>
              <w:t>Виды учебной работы (в часах)</w:t>
            </w:r>
          </w:p>
        </w:tc>
      </w:tr>
      <w:tr w:rsidR="00816F22" w:rsidRPr="00481B42" w:rsidTr="001A1BBB">
        <w:trPr>
          <w:trHeight w:val="287"/>
        </w:trPr>
        <w:tc>
          <w:tcPr>
            <w:tcW w:w="989" w:type="dxa"/>
            <w:vMerge/>
          </w:tcPr>
          <w:p w:rsidR="00816F22" w:rsidRPr="00481B42" w:rsidRDefault="00816F22" w:rsidP="00935672">
            <w:pPr>
              <w:jc w:val="center"/>
              <w:rPr>
                <w:b/>
              </w:rPr>
            </w:pPr>
          </w:p>
        </w:tc>
        <w:tc>
          <w:tcPr>
            <w:tcW w:w="3088" w:type="dxa"/>
            <w:vMerge/>
          </w:tcPr>
          <w:p w:rsidR="00816F22" w:rsidRPr="00481B42" w:rsidRDefault="00816F22" w:rsidP="00935672">
            <w:pPr>
              <w:jc w:val="center"/>
              <w:rPr>
                <w:b/>
              </w:rPr>
            </w:pPr>
          </w:p>
        </w:tc>
        <w:tc>
          <w:tcPr>
            <w:tcW w:w="3075" w:type="dxa"/>
            <w:gridSpan w:val="3"/>
          </w:tcPr>
          <w:p w:rsidR="00816F22" w:rsidRPr="00481B42" w:rsidRDefault="00816F22" w:rsidP="00935672">
            <w:pPr>
              <w:jc w:val="center"/>
              <w:rPr>
                <w:b/>
              </w:rPr>
            </w:pPr>
            <w:r w:rsidRPr="00481B42">
              <w:rPr>
                <w:b/>
              </w:rPr>
              <w:t>Аудиторная работа</w:t>
            </w:r>
          </w:p>
        </w:tc>
        <w:tc>
          <w:tcPr>
            <w:tcW w:w="2595" w:type="dxa"/>
            <w:vMerge w:val="restart"/>
          </w:tcPr>
          <w:p w:rsidR="00816F22" w:rsidRPr="00481B42" w:rsidRDefault="00816F22" w:rsidP="00935672">
            <w:pPr>
              <w:jc w:val="center"/>
              <w:rPr>
                <w:b/>
              </w:rPr>
            </w:pPr>
            <w:r w:rsidRPr="00481B42">
              <w:rPr>
                <w:b/>
              </w:rPr>
              <w:t>Самостоятельная работа</w:t>
            </w:r>
          </w:p>
        </w:tc>
      </w:tr>
      <w:tr w:rsidR="00816F22" w:rsidRPr="00481B42" w:rsidTr="001A1BBB">
        <w:trPr>
          <w:trHeight w:val="287"/>
        </w:trPr>
        <w:tc>
          <w:tcPr>
            <w:tcW w:w="989" w:type="dxa"/>
            <w:vMerge/>
          </w:tcPr>
          <w:p w:rsidR="00816F22" w:rsidRPr="00481B42" w:rsidRDefault="00816F22" w:rsidP="00935672">
            <w:pPr>
              <w:jc w:val="both"/>
            </w:pPr>
          </w:p>
        </w:tc>
        <w:tc>
          <w:tcPr>
            <w:tcW w:w="3088" w:type="dxa"/>
            <w:vMerge/>
          </w:tcPr>
          <w:p w:rsidR="00816F22" w:rsidRPr="00481B42" w:rsidRDefault="00816F22" w:rsidP="00935672">
            <w:pPr>
              <w:jc w:val="both"/>
            </w:pPr>
          </w:p>
        </w:tc>
        <w:tc>
          <w:tcPr>
            <w:tcW w:w="1068" w:type="dxa"/>
          </w:tcPr>
          <w:p w:rsidR="00816F22" w:rsidRPr="00481B42" w:rsidRDefault="00816F22" w:rsidP="00935672">
            <w:pPr>
              <w:jc w:val="center"/>
              <w:rPr>
                <w:b/>
              </w:rPr>
            </w:pPr>
            <w:r w:rsidRPr="00481B42">
              <w:rPr>
                <w:b/>
              </w:rPr>
              <w:t>ЛЗ</w:t>
            </w:r>
          </w:p>
        </w:tc>
        <w:tc>
          <w:tcPr>
            <w:tcW w:w="1108" w:type="dxa"/>
          </w:tcPr>
          <w:p w:rsidR="00816F22" w:rsidRPr="00481B42" w:rsidRDefault="00816F22" w:rsidP="00935672">
            <w:pPr>
              <w:jc w:val="center"/>
              <w:rPr>
                <w:b/>
              </w:rPr>
            </w:pPr>
            <w:r w:rsidRPr="00481B42">
              <w:rPr>
                <w:b/>
              </w:rPr>
              <w:t>ПЗ</w:t>
            </w:r>
          </w:p>
        </w:tc>
        <w:tc>
          <w:tcPr>
            <w:tcW w:w="899" w:type="dxa"/>
          </w:tcPr>
          <w:p w:rsidR="00816F22" w:rsidRPr="00481B42" w:rsidRDefault="00816F22" w:rsidP="00B97BE2">
            <w:pPr>
              <w:rPr>
                <w:b/>
              </w:rPr>
            </w:pPr>
            <w:r w:rsidRPr="00481B42">
              <w:rPr>
                <w:b/>
              </w:rPr>
              <w:t>ЛабЗ</w:t>
            </w:r>
          </w:p>
        </w:tc>
        <w:tc>
          <w:tcPr>
            <w:tcW w:w="2595" w:type="dxa"/>
            <w:vMerge/>
          </w:tcPr>
          <w:p w:rsidR="00816F22" w:rsidRPr="00481B42" w:rsidRDefault="00816F22" w:rsidP="00935672">
            <w:pPr>
              <w:jc w:val="both"/>
            </w:pPr>
          </w:p>
        </w:tc>
      </w:tr>
      <w:tr w:rsidR="00816F22" w:rsidRPr="00481B42" w:rsidTr="001A1BBB">
        <w:trPr>
          <w:trHeight w:val="271"/>
        </w:trPr>
        <w:tc>
          <w:tcPr>
            <w:tcW w:w="9747" w:type="dxa"/>
            <w:gridSpan w:val="6"/>
          </w:tcPr>
          <w:p w:rsidR="00816F22" w:rsidRPr="00481B42" w:rsidRDefault="00816F22" w:rsidP="00935672">
            <w:pPr>
              <w:jc w:val="center"/>
            </w:pPr>
            <w:r w:rsidRPr="00481B42">
              <w:t>8 семестр</w:t>
            </w:r>
          </w:p>
        </w:tc>
      </w:tr>
      <w:tr w:rsidR="00816F22" w:rsidRPr="00481B42" w:rsidTr="001A1BBB">
        <w:trPr>
          <w:trHeight w:val="560"/>
        </w:trPr>
        <w:tc>
          <w:tcPr>
            <w:tcW w:w="989" w:type="dxa"/>
          </w:tcPr>
          <w:p w:rsidR="00816F22" w:rsidRPr="00481B42" w:rsidRDefault="00816F22" w:rsidP="00F0399E">
            <w:pPr>
              <w:pStyle w:val="a3"/>
              <w:numPr>
                <w:ilvl w:val="0"/>
                <w:numId w:val="8"/>
              </w:numPr>
              <w:ind w:left="0"/>
              <w:jc w:val="both"/>
            </w:pPr>
            <w:r w:rsidRPr="00481B42">
              <w:t>1</w:t>
            </w:r>
          </w:p>
        </w:tc>
        <w:tc>
          <w:tcPr>
            <w:tcW w:w="3088" w:type="dxa"/>
          </w:tcPr>
          <w:p w:rsidR="00816F22" w:rsidRPr="00481B42" w:rsidRDefault="00816F22" w:rsidP="00935672">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1068" w:type="dxa"/>
          </w:tcPr>
          <w:p w:rsidR="00816F22" w:rsidRPr="00481B42" w:rsidRDefault="00816F22" w:rsidP="00935672">
            <w:pPr>
              <w:jc w:val="center"/>
            </w:pPr>
            <w:r w:rsidRPr="00481B42">
              <w:t>2</w:t>
            </w:r>
          </w:p>
          <w:p w:rsidR="00816F22" w:rsidRPr="00481B42" w:rsidRDefault="00816F22" w:rsidP="00935672">
            <w:pPr>
              <w:jc w:val="center"/>
            </w:pPr>
          </w:p>
        </w:tc>
        <w:tc>
          <w:tcPr>
            <w:tcW w:w="1108" w:type="dxa"/>
          </w:tcPr>
          <w:p w:rsidR="00816F22" w:rsidRPr="00481B42" w:rsidRDefault="00816F22" w:rsidP="00935672">
            <w:pPr>
              <w:jc w:val="center"/>
            </w:pPr>
            <w:r w:rsidRPr="00481B42">
              <w:t>2</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8</w:t>
            </w:r>
          </w:p>
        </w:tc>
      </w:tr>
      <w:tr w:rsidR="00816F22" w:rsidRPr="00481B42" w:rsidTr="001A1BBB">
        <w:trPr>
          <w:trHeight w:val="832"/>
        </w:trPr>
        <w:tc>
          <w:tcPr>
            <w:tcW w:w="989" w:type="dxa"/>
          </w:tcPr>
          <w:p w:rsidR="00816F22" w:rsidRPr="00481B42" w:rsidRDefault="00816F22" w:rsidP="00F0399E">
            <w:pPr>
              <w:pStyle w:val="a3"/>
              <w:numPr>
                <w:ilvl w:val="0"/>
                <w:numId w:val="8"/>
              </w:numPr>
              <w:ind w:left="0"/>
              <w:jc w:val="both"/>
            </w:pPr>
            <w:r w:rsidRPr="00481B42">
              <w:t>2</w:t>
            </w:r>
          </w:p>
        </w:tc>
        <w:tc>
          <w:tcPr>
            <w:tcW w:w="3088" w:type="dxa"/>
          </w:tcPr>
          <w:p w:rsidR="00816F22" w:rsidRPr="00481B42" w:rsidRDefault="00816F22" w:rsidP="00935672">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 xml:space="preserve">Современные методы и технологии проектирования гостиничных и </w:t>
            </w:r>
            <w:r w:rsidRPr="00481B42">
              <w:rPr>
                <w:rFonts w:ascii="Times New Roman" w:hAnsi="Times New Roman"/>
                <w:sz w:val="24"/>
                <w:szCs w:val="24"/>
              </w:rPr>
              <w:lastRenderedPageBreak/>
              <w:t>ресторанных предприятий</w:t>
            </w:r>
          </w:p>
        </w:tc>
        <w:tc>
          <w:tcPr>
            <w:tcW w:w="1068" w:type="dxa"/>
          </w:tcPr>
          <w:p w:rsidR="00816F22" w:rsidRPr="00481B42" w:rsidRDefault="00816F22" w:rsidP="00C8171F">
            <w:pPr>
              <w:jc w:val="center"/>
            </w:pPr>
            <w:r w:rsidRPr="00481B42">
              <w:lastRenderedPageBreak/>
              <w:t>2</w:t>
            </w:r>
          </w:p>
        </w:tc>
        <w:tc>
          <w:tcPr>
            <w:tcW w:w="1108" w:type="dxa"/>
          </w:tcPr>
          <w:p w:rsidR="00816F22" w:rsidRPr="00481B42" w:rsidRDefault="00816F22" w:rsidP="00C8171F">
            <w:pPr>
              <w:jc w:val="center"/>
            </w:pPr>
            <w:r w:rsidRPr="00481B42">
              <w:t>2</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10</w:t>
            </w:r>
          </w:p>
        </w:tc>
      </w:tr>
      <w:tr w:rsidR="00816F22" w:rsidRPr="00481B42" w:rsidTr="001A1BBB">
        <w:trPr>
          <w:trHeight w:val="1105"/>
        </w:trPr>
        <w:tc>
          <w:tcPr>
            <w:tcW w:w="989" w:type="dxa"/>
          </w:tcPr>
          <w:p w:rsidR="00816F22" w:rsidRPr="00481B42" w:rsidRDefault="00816F22" w:rsidP="00F0399E">
            <w:pPr>
              <w:pStyle w:val="a3"/>
              <w:numPr>
                <w:ilvl w:val="0"/>
                <w:numId w:val="8"/>
              </w:numPr>
              <w:ind w:left="0"/>
              <w:jc w:val="both"/>
            </w:pPr>
            <w:r w:rsidRPr="00481B42">
              <w:lastRenderedPageBreak/>
              <w:t>3</w:t>
            </w:r>
          </w:p>
        </w:tc>
        <w:tc>
          <w:tcPr>
            <w:tcW w:w="3088" w:type="dxa"/>
          </w:tcPr>
          <w:p w:rsidR="00816F22" w:rsidRPr="00481B42" w:rsidRDefault="00816F22" w:rsidP="00935672">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Процессы проектирования гостиничных и ресторанных предприятий</w:t>
            </w:r>
          </w:p>
        </w:tc>
        <w:tc>
          <w:tcPr>
            <w:tcW w:w="1068" w:type="dxa"/>
          </w:tcPr>
          <w:p w:rsidR="00816F22" w:rsidRPr="00481B42" w:rsidRDefault="00816F22" w:rsidP="00C8171F">
            <w:pPr>
              <w:jc w:val="center"/>
            </w:pPr>
            <w:r w:rsidRPr="00481B42">
              <w:t>4</w:t>
            </w:r>
          </w:p>
        </w:tc>
        <w:tc>
          <w:tcPr>
            <w:tcW w:w="1108" w:type="dxa"/>
          </w:tcPr>
          <w:p w:rsidR="00816F22" w:rsidRPr="00481B42" w:rsidRDefault="00816F22" w:rsidP="00ED396A">
            <w:pPr>
              <w:jc w:val="center"/>
            </w:pPr>
            <w:r w:rsidRPr="00481B42">
              <w:t>4</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10</w:t>
            </w:r>
          </w:p>
        </w:tc>
      </w:tr>
      <w:tr w:rsidR="00816F22" w:rsidRPr="00481B42" w:rsidTr="001A1BBB">
        <w:trPr>
          <w:trHeight w:val="788"/>
        </w:trPr>
        <w:tc>
          <w:tcPr>
            <w:tcW w:w="989" w:type="dxa"/>
          </w:tcPr>
          <w:p w:rsidR="00816F22" w:rsidRPr="00481B42" w:rsidRDefault="00816F22" w:rsidP="00135C79">
            <w:pPr>
              <w:pStyle w:val="a3"/>
              <w:numPr>
                <w:ilvl w:val="0"/>
                <w:numId w:val="8"/>
              </w:numPr>
              <w:ind w:left="0"/>
              <w:jc w:val="both"/>
            </w:pPr>
            <w:r w:rsidRPr="00481B42">
              <w:t>4</w:t>
            </w:r>
          </w:p>
        </w:tc>
        <w:tc>
          <w:tcPr>
            <w:tcW w:w="3088" w:type="dxa"/>
          </w:tcPr>
          <w:p w:rsidR="00816F22" w:rsidRPr="00481B42" w:rsidRDefault="00816F22" w:rsidP="00C8171F">
            <w:pPr>
              <w:rPr>
                <w:bCs/>
              </w:rPr>
            </w:pPr>
            <w:r w:rsidRPr="00481B42">
              <w:rPr>
                <w:bCs/>
              </w:rPr>
              <w:t xml:space="preserve">Проектирование </w:t>
            </w:r>
            <w:r w:rsidRPr="00481B42">
              <w:t>гостиничных и ресторанных продуктов</w:t>
            </w:r>
          </w:p>
        </w:tc>
        <w:tc>
          <w:tcPr>
            <w:tcW w:w="1068" w:type="dxa"/>
          </w:tcPr>
          <w:p w:rsidR="00816F22" w:rsidRPr="00481B42" w:rsidRDefault="00816F22" w:rsidP="00C8171F">
            <w:pPr>
              <w:jc w:val="center"/>
            </w:pPr>
            <w:r w:rsidRPr="00481B42">
              <w:t>4</w:t>
            </w:r>
          </w:p>
        </w:tc>
        <w:tc>
          <w:tcPr>
            <w:tcW w:w="1108" w:type="dxa"/>
          </w:tcPr>
          <w:p w:rsidR="00816F22" w:rsidRPr="00481B42" w:rsidRDefault="00816F22" w:rsidP="00E31B51">
            <w:pPr>
              <w:jc w:val="center"/>
            </w:pPr>
            <w:r w:rsidRPr="00481B42">
              <w:t>6(4*)</w:t>
            </w:r>
          </w:p>
        </w:tc>
        <w:tc>
          <w:tcPr>
            <w:tcW w:w="899" w:type="dxa"/>
          </w:tcPr>
          <w:p w:rsidR="00816F22" w:rsidRPr="00481B42" w:rsidRDefault="00816F22" w:rsidP="00C8171F">
            <w:pPr>
              <w:jc w:val="center"/>
            </w:pPr>
          </w:p>
        </w:tc>
        <w:tc>
          <w:tcPr>
            <w:tcW w:w="2595" w:type="dxa"/>
          </w:tcPr>
          <w:p w:rsidR="00816F22" w:rsidRPr="00481B42" w:rsidRDefault="00816F22" w:rsidP="00C8171F">
            <w:pPr>
              <w:jc w:val="center"/>
            </w:pPr>
            <w:r w:rsidRPr="00481B42">
              <w:t>17</w:t>
            </w:r>
          </w:p>
        </w:tc>
      </w:tr>
      <w:tr w:rsidR="00816F22" w:rsidRPr="00481B42" w:rsidTr="001A1BBB">
        <w:trPr>
          <w:trHeight w:val="883"/>
        </w:trPr>
        <w:tc>
          <w:tcPr>
            <w:tcW w:w="989" w:type="dxa"/>
          </w:tcPr>
          <w:p w:rsidR="00816F22" w:rsidRPr="00481B42" w:rsidRDefault="00816F22" w:rsidP="00135C79">
            <w:pPr>
              <w:jc w:val="both"/>
            </w:pPr>
            <w:r w:rsidRPr="00481B42">
              <w:t>5</w:t>
            </w:r>
          </w:p>
        </w:tc>
        <w:tc>
          <w:tcPr>
            <w:tcW w:w="3088" w:type="dxa"/>
          </w:tcPr>
          <w:p w:rsidR="00816F22" w:rsidRPr="00481B42" w:rsidRDefault="00816F22" w:rsidP="00935672">
            <w:pPr>
              <w:jc w:val="both"/>
            </w:pPr>
            <w:r w:rsidRPr="00481B42">
              <w:t>Инструментарий планирования проекта 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6(4*)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17</w:t>
            </w:r>
          </w:p>
        </w:tc>
      </w:tr>
      <w:tr w:rsidR="00816F22" w:rsidRPr="00481B42" w:rsidTr="001A1BBB">
        <w:trPr>
          <w:trHeight w:val="264"/>
        </w:trPr>
        <w:tc>
          <w:tcPr>
            <w:tcW w:w="989" w:type="dxa"/>
          </w:tcPr>
          <w:p w:rsidR="00816F22" w:rsidRPr="00481B42" w:rsidRDefault="00816F22" w:rsidP="0011664E">
            <w:pPr>
              <w:jc w:val="both"/>
            </w:pPr>
            <w:r w:rsidRPr="00481B42">
              <w:t>6</w:t>
            </w:r>
          </w:p>
        </w:tc>
        <w:tc>
          <w:tcPr>
            <w:tcW w:w="3088" w:type="dxa"/>
          </w:tcPr>
          <w:p w:rsidR="00816F22" w:rsidRPr="00481B42" w:rsidRDefault="00816F22" w:rsidP="000472E3">
            <w:pPr>
              <w:shd w:val="clear" w:color="auto" w:fill="FFFFFF"/>
              <w:rPr>
                <w:bCs/>
              </w:rPr>
            </w:pPr>
            <w:r w:rsidRPr="00481B42">
              <w:rPr>
                <w:bCs/>
              </w:rPr>
              <w:t xml:space="preserve">Организация системы проектного менеджмента </w:t>
            </w:r>
            <w:r w:rsidRPr="00481B42">
              <w:t>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10</w:t>
            </w:r>
          </w:p>
        </w:tc>
      </w:tr>
      <w:tr w:rsidR="00816F22" w:rsidRPr="00481B42" w:rsidTr="001A1BBB">
        <w:trPr>
          <w:trHeight w:val="264"/>
        </w:trPr>
        <w:tc>
          <w:tcPr>
            <w:tcW w:w="989" w:type="dxa"/>
          </w:tcPr>
          <w:p w:rsidR="00816F22" w:rsidRPr="00481B42" w:rsidRDefault="00816F22" w:rsidP="0011664E">
            <w:pPr>
              <w:jc w:val="both"/>
            </w:pPr>
            <w:r w:rsidRPr="00481B42">
              <w:t>7</w:t>
            </w:r>
          </w:p>
        </w:tc>
        <w:tc>
          <w:tcPr>
            <w:tcW w:w="3088" w:type="dxa"/>
          </w:tcPr>
          <w:p w:rsidR="00816F22" w:rsidRPr="00481B42" w:rsidRDefault="00816F22" w:rsidP="0011664E">
            <w:pPr>
              <w:shd w:val="clear" w:color="auto" w:fill="FFFFFF"/>
              <w:rPr>
                <w:rStyle w:val="af4"/>
                <w:b w:val="0"/>
              </w:rPr>
            </w:pPr>
            <w:r w:rsidRPr="00481B42">
              <w:rPr>
                <w:rStyle w:val="af4"/>
                <w:b w:val="0"/>
              </w:rPr>
              <w:t xml:space="preserve">Эффективность проекта </w:t>
            </w:r>
            <w:r w:rsidRPr="00481B42">
              <w:t>гостиничных и ресторанных предприятий</w:t>
            </w:r>
          </w:p>
        </w:tc>
        <w:tc>
          <w:tcPr>
            <w:tcW w:w="1068" w:type="dxa"/>
          </w:tcPr>
          <w:p w:rsidR="00816F22" w:rsidRPr="00481B42" w:rsidRDefault="00816F22" w:rsidP="00935672">
            <w:pPr>
              <w:jc w:val="center"/>
            </w:pPr>
            <w:r w:rsidRPr="00481B42">
              <w:t>4</w:t>
            </w:r>
          </w:p>
        </w:tc>
        <w:tc>
          <w:tcPr>
            <w:tcW w:w="1108" w:type="dxa"/>
          </w:tcPr>
          <w:p w:rsidR="00816F22" w:rsidRPr="00481B42" w:rsidRDefault="00816F22" w:rsidP="00935672">
            <w:pPr>
              <w:jc w:val="center"/>
            </w:pPr>
            <w:r w:rsidRPr="00481B42">
              <w:t>6(4*)</w:t>
            </w:r>
          </w:p>
        </w:tc>
        <w:tc>
          <w:tcPr>
            <w:tcW w:w="899" w:type="dxa"/>
          </w:tcPr>
          <w:p w:rsidR="00816F22" w:rsidRPr="00481B42" w:rsidRDefault="00816F22" w:rsidP="00935672">
            <w:pPr>
              <w:jc w:val="center"/>
            </w:pPr>
          </w:p>
        </w:tc>
        <w:tc>
          <w:tcPr>
            <w:tcW w:w="2595" w:type="dxa"/>
          </w:tcPr>
          <w:p w:rsidR="00816F22" w:rsidRPr="00481B42" w:rsidRDefault="00816F22" w:rsidP="00935672">
            <w:pPr>
              <w:jc w:val="center"/>
            </w:pPr>
            <w:r w:rsidRPr="00481B42">
              <w:t>16</w:t>
            </w:r>
          </w:p>
        </w:tc>
      </w:tr>
      <w:tr w:rsidR="00816F22" w:rsidRPr="00481B42" w:rsidTr="001A1BBB">
        <w:trPr>
          <w:trHeight w:val="271"/>
        </w:trPr>
        <w:tc>
          <w:tcPr>
            <w:tcW w:w="989" w:type="dxa"/>
          </w:tcPr>
          <w:p w:rsidR="00816F22" w:rsidRPr="00481B42" w:rsidRDefault="00816F22" w:rsidP="00935672">
            <w:pPr>
              <w:pStyle w:val="a3"/>
              <w:ind w:left="0"/>
              <w:jc w:val="both"/>
            </w:pPr>
          </w:p>
        </w:tc>
        <w:tc>
          <w:tcPr>
            <w:tcW w:w="3088" w:type="dxa"/>
          </w:tcPr>
          <w:p w:rsidR="00816F22" w:rsidRPr="0025171C" w:rsidRDefault="00816F22" w:rsidP="00935672">
            <w:pPr>
              <w:jc w:val="both"/>
              <w:rPr>
                <w:b/>
              </w:rPr>
            </w:pPr>
            <w:r w:rsidRPr="0025171C">
              <w:rPr>
                <w:b/>
              </w:rPr>
              <w:t xml:space="preserve">Итого </w:t>
            </w:r>
          </w:p>
        </w:tc>
        <w:tc>
          <w:tcPr>
            <w:tcW w:w="1068" w:type="dxa"/>
          </w:tcPr>
          <w:p w:rsidR="00816F22" w:rsidRPr="0025171C" w:rsidRDefault="00816F22" w:rsidP="00935672">
            <w:pPr>
              <w:jc w:val="center"/>
              <w:rPr>
                <w:b/>
              </w:rPr>
            </w:pPr>
            <w:r w:rsidRPr="0025171C">
              <w:rPr>
                <w:b/>
              </w:rPr>
              <w:t>24</w:t>
            </w:r>
          </w:p>
        </w:tc>
        <w:tc>
          <w:tcPr>
            <w:tcW w:w="1108" w:type="dxa"/>
          </w:tcPr>
          <w:p w:rsidR="00816F22" w:rsidRPr="0025171C" w:rsidRDefault="00816F22" w:rsidP="00935672">
            <w:pPr>
              <w:jc w:val="center"/>
              <w:rPr>
                <w:b/>
              </w:rPr>
            </w:pPr>
            <w:r w:rsidRPr="0025171C">
              <w:rPr>
                <w:b/>
              </w:rPr>
              <w:t>30(12*)</w:t>
            </w:r>
          </w:p>
        </w:tc>
        <w:tc>
          <w:tcPr>
            <w:tcW w:w="899" w:type="dxa"/>
          </w:tcPr>
          <w:p w:rsidR="00816F22" w:rsidRPr="0025171C" w:rsidRDefault="00816F22" w:rsidP="00935672">
            <w:pPr>
              <w:jc w:val="center"/>
              <w:rPr>
                <w:b/>
              </w:rPr>
            </w:pPr>
          </w:p>
        </w:tc>
        <w:tc>
          <w:tcPr>
            <w:tcW w:w="2595" w:type="dxa"/>
          </w:tcPr>
          <w:p w:rsidR="00816F22" w:rsidRPr="0025171C" w:rsidRDefault="00816F22" w:rsidP="00935672">
            <w:pPr>
              <w:jc w:val="center"/>
              <w:rPr>
                <w:b/>
              </w:rPr>
            </w:pPr>
            <w:r w:rsidRPr="0025171C">
              <w:rPr>
                <w:b/>
              </w:rPr>
              <w:t>88</w:t>
            </w:r>
          </w:p>
        </w:tc>
      </w:tr>
    </w:tbl>
    <w:p w:rsidR="00816F22" w:rsidRPr="00481B42" w:rsidRDefault="00816F22" w:rsidP="002900BE">
      <w:pPr>
        <w:autoSpaceDE w:val="0"/>
        <w:autoSpaceDN w:val="0"/>
        <w:adjustRightInd w:val="0"/>
        <w:ind w:left="360"/>
        <w:jc w:val="both"/>
      </w:pPr>
      <w:r w:rsidRPr="00481B42">
        <w:t xml:space="preserve">*- реализуется в форме практической подготовки </w:t>
      </w:r>
    </w:p>
    <w:p w:rsidR="00816F22" w:rsidRDefault="00816F22" w:rsidP="00D00133">
      <w:pPr>
        <w:autoSpaceDE w:val="0"/>
        <w:autoSpaceDN w:val="0"/>
        <w:adjustRightInd w:val="0"/>
        <w:jc w:val="both"/>
      </w:pPr>
    </w:p>
    <w:p w:rsidR="00816F22" w:rsidRDefault="00816F22" w:rsidP="00D00133">
      <w:pPr>
        <w:autoSpaceDE w:val="0"/>
        <w:autoSpaceDN w:val="0"/>
        <w:adjustRightInd w:val="0"/>
        <w:jc w:val="both"/>
      </w:pPr>
    </w:p>
    <w:p w:rsidR="00816F22" w:rsidRPr="00481B42" w:rsidRDefault="00816F22" w:rsidP="0025171C">
      <w:pPr>
        <w:pStyle w:val="a3"/>
        <w:ind w:left="426"/>
        <w:jc w:val="both"/>
        <w:rPr>
          <w:b/>
        </w:rPr>
      </w:pPr>
      <w:r>
        <w:rPr>
          <w:b/>
        </w:rPr>
        <w:t>4.1.2 Очно-заочная</w:t>
      </w:r>
      <w:r w:rsidRPr="00481B42">
        <w:rPr>
          <w:b/>
        </w:rPr>
        <w:t xml:space="preserve"> форма обучения</w:t>
      </w:r>
    </w:p>
    <w:p w:rsidR="00816F22" w:rsidRPr="00481B42" w:rsidRDefault="00816F22" w:rsidP="0025171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9"/>
        <w:gridCol w:w="3088"/>
        <w:gridCol w:w="1068"/>
        <w:gridCol w:w="1108"/>
        <w:gridCol w:w="899"/>
        <w:gridCol w:w="2595"/>
      </w:tblGrid>
      <w:tr w:rsidR="00816F22" w:rsidRPr="00481B42" w:rsidTr="003537B9">
        <w:trPr>
          <w:trHeight w:val="271"/>
        </w:trPr>
        <w:tc>
          <w:tcPr>
            <w:tcW w:w="989" w:type="dxa"/>
            <w:vMerge w:val="restart"/>
          </w:tcPr>
          <w:p w:rsidR="00816F22" w:rsidRPr="00481B42" w:rsidRDefault="00816F22" w:rsidP="003537B9">
            <w:pPr>
              <w:jc w:val="center"/>
              <w:rPr>
                <w:b/>
              </w:rPr>
            </w:pPr>
          </w:p>
          <w:p w:rsidR="00816F22" w:rsidRPr="00481B42" w:rsidRDefault="00816F22" w:rsidP="003537B9">
            <w:pPr>
              <w:jc w:val="center"/>
              <w:rPr>
                <w:b/>
              </w:rPr>
            </w:pPr>
            <w:r w:rsidRPr="00481B42">
              <w:rPr>
                <w:b/>
              </w:rPr>
              <w:t>№ п/п</w:t>
            </w:r>
          </w:p>
        </w:tc>
        <w:tc>
          <w:tcPr>
            <w:tcW w:w="3088" w:type="dxa"/>
            <w:vMerge w:val="restart"/>
          </w:tcPr>
          <w:p w:rsidR="00816F22" w:rsidRPr="00481B42" w:rsidRDefault="00816F22" w:rsidP="003537B9">
            <w:pPr>
              <w:jc w:val="center"/>
              <w:rPr>
                <w:b/>
              </w:rPr>
            </w:pPr>
          </w:p>
          <w:p w:rsidR="00816F22" w:rsidRPr="00481B42" w:rsidRDefault="00816F22" w:rsidP="003537B9">
            <w:pPr>
              <w:jc w:val="center"/>
              <w:rPr>
                <w:b/>
              </w:rPr>
            </w:pPr>
            <w:r w:rsidRPr="00481B42">
              <w:rPr>
                <w:b/>
              </w:rPr>
              <w:t>Раздел/тема</w:t>
            </w:r>
          </w:p>
        </w:tc>
        <w:tc>
          <w:tcPr>
            <w:tcW w:w="5670" w:type="dxa"/>
            <w:gridSpan w:val="4"/>
          </w:tcPr>
          <w:p w:rsidR="00816F22" w:rsidRPr="00481B42" w:rsidRDefault="00816F22" w:rsidP="003537B9">
            <w:pPr>
              <w:jc w:val="center"/>
              <w:rPr>
                <w:b/>
              </w:rPr>
            </w:pPr>
            <w:r w:rsidRPr="00481B42">
              <w:rPr>
                <w:b/>
              </w:rPr>
              <w:t>Виды учебной работы (в часах)</w:t>
            </w:r>
          </w:p>
        </w:tc>
      </w:tr>
      <w:tr w:rsidR="00816F22" w:rsidRPr="00481B42" w:rsidTr="003537B9">
        <w:trPr>
          <w:trHeight w:val="287"/>
        </w:trPr>
        <w:tc>
          <w:tcPr>
            <w:tcW w:w="989" w:type="dxa"/>
            <w:vMerge/>
          </w:tcPr>
          <w:p w:rsidR="00816F22" w:rsidRPr="00481B42" w:rsidRDefault="00816F22" w:rsidP="003537B9">
            <w:pPr>
              <w:jc w:val="center"/>
              <w:rPr>
                <w:b/>
              </w:rPr>
            </w:pPr>
          </w:p>
        </w:tc>
        <w:tc>
          <w:tcPr>
            <w:tcW w:w="3088" w:type="dxa"/>
            <w:vMerge/>
          </w:tcPr>
          <w:p w:rsidR="00816F22" w:rsidRPr="00481B42" w:rsidRDefault="00816F22" w:rsidP="003537B9">
            <w:pPr>
              <w:jc w:val="center"/>
              <w:rPr>
                <w:b/>
              </w:rPr>
            </w:pPr>
          </w:p>
        </w:tc>
        <w:tc>
          <w:tcPr>
            <w:tcW w:w="3075" w:type="dxa"/>
            <w:gridSpan w:val="3"/>
          </w:tcPr>
          <w:p w:rsidR="00816F22" w:rsidRPr="00481B42" w:rsidRDefault="00816F22" w:rsidP="003537B9">
            <w:pPr>
              <w:jc w:val="center"/>
              <w:rPr>
                <w:b/>
              </w:rPr>
            </w:pPr>
            <w:r w:rsidRPr="00481B42">
              <w:rPr>
                <w:b/>
              </w:rPr>
              <w:t>Аудиторная работа</w:t>
            </w:r>
          </w:p>
        </w:tc>
        <w:tc>
          <w:tcPr>
            <w:tcW w:w="2595" w:type="dxa"/>
            <w:vMerge w:val="restart"/>
          </w:tcPr>
          <w:p w:rsidR="00816F22" w:rsidRPr="00481B42" w:rsidRDefault="00816F22" w:rsidP="003537B9">
            <w:pPr>
              <w:jc w:val="center"/>
              <w:rPr>
                <w:b/>
              </w:rPr>
            </w:pPr>
            <w:r w:rsidRPr="00481B42">
              <w:rPr>
                <w:b/>
              </w:rPr>
              <w:t>Самостоятельная работа</w:t>
            </w:r>
          </w:p>
        </w:tc>
      </w:tr>
      <w:tr w:rsidR="00816F22" w:rsidRPr="00481B42" w:rsidTr="003537B9">
        <w:trPr>
          <w:trHeight w:val="287"/>
        </w:trPr>
        <w:tc>
          <w:tcPr>
            <w:tcW w:w="989" w:type="dxa"/>
            <w:vMerge/>
          </w:tcPr>
          <w:p w:rsidR="00816F22" w:rsidRPr="00481B42" w:rsidRDefault="00816F22" w:rsidP="003537B9">
            <w:pPr>
              <w:jc w:val="both"/>
            </w:pPr>
          </w:p>
        </w:tc>
        <w:tc>
          <w:tcPr>
            <w:tcW w:w="3088" w:type="dxa"/>
            <w:vMerge/>
          </w:tcPr>
          <w:p w:rsidR="00816F22" w:rsidRPr="00481B42" w:rsidRDefault="00816F22" w:rsidP="003537B9">
            <w:pPr>
              <w:jc w:val="both"/>
            </w:pPr>
          </w:p>
        </w:tc>
        <w:tc>
          <w:tcPr>
            <w:tcW w:w="1068" w:type="dxa"/>
          </w:tcPr>
          <w:p w:rsidR="00816F22" w:rsidRPr="00481B42" w:rsidRDefault="00816F22" w:rsidP="003537B9">
            <w:pPr>
              <w:jc w:val="center"/>
              <w:rPr>
                <w:b/>
              </w:rPr>
            </w:pPr>
            <w:r w:rsidRPr="00481B42">
              <w:rPr>
                <w:b/>
              </w:rPr>
              <w:t>ЛЗ</w:t>
            </w:r>
          </w:p>
        </w:tc>
        <w:tc>
          <w:tcPr>
            <w:tcW w:w="1108" w:type="dxa"/>
          </w:tcPr>
          <w:p w:rsidR="00816F22" w:rsidRPr="00481B42" w:rsidRDefault="00816F22" w:rsidP="003537B9">
            <w:pPr>
              <w:jc w:val="center"/>
              <w:rPr>
                <w:b/>
              </w:rPr>
            </w:pPr>
            <w:r w:rsidRPr="00481B42">
              <w:rPr>
                <w:b/>
              </w:rPr>
              <w:t>ПЗ</w:t>
            </w:r>
          </w:p>
        </w:tc>
        <w:tc>
          <w:tcPr>
            <w:tcW w:w="899" w:type="dxa"/>
          </w:tcPr>
          <w:p w:rsidR="00816F22" w:rsidRPr="00481B42" w:rsidRDefault="00816F22" w:rsidP="003537B9">
            <w:pPr>
              <w:rPr>
                <w:b/>
              </w:rPr>
            </w:pPr>
            <w:r w:rsidRPr="00481B42">
              <w:rPr>
                <w:b/>
              </w:rPr>
              <w:t>ЛабЗ</w:t>
            </w:r>
          </w:p>
        </w:tc>
        <w:tc>
          <w:tcPr>
            <w:tcW w:w="2595" w:type="dxa"/>
            <w:vMerge/>
          </w:tcPr>
          <w:p w:rsidR="00816F22" w:rsidRPr="00481B42" w:rsidRDefault="00816F22" w:rsidP="003537B9">
            <w:pPr>
              <w:jc w:val="both"/>
            </w:pPr>
          </w:p>
        </w:tc>
      </w:tr>
      <w:tr w:rsidR="00816F22" w:rsidRPr="00481B42" w:rsidTr="003537B9">
        <w:trPr>
          <w:trHeight w:val="271"/>
        </w:trPr>
        <w:tc>
          <w:tcPr>
            <w:tcW w:w="9747" w:type="dxa"/>
            <w:gridSpan w:val="6"/>
          </w:tcPr>
          <w:p w:rsidR="00816F22" w:rsidRPr="00481B42" w:rsidRDefault="00816F22" w:rsidP="003537B9">
            <w:pPr>
              <w:jc w:val="center"/>
            </w:pPr>
            <w:r>
              <w:t>9</w:t>
            </w:r>
            <w:r w:rsidRPr="00481B42">
              <w:t xml:space="preserve"> семестр</w:t>
            </w:r>
          </w:p>
        </w:tc>
      </w:tr>
      <w:tr w:rsidR="00816F22" w:rsidRPr="00481B42" w:rsidTr="003537B9">
        <w:trPr>
          <w:trHeight w:val="560"/>
        </w:trPr>
        <w:tc>
          <w:tcPr>
            <w:tcW w:w="989" w:type="dxa"/>
          </w:tcPr>
          <w:p w:rsidR="00816F22" w:rsidRPr="00481B42" w:rsidRDefault="00816F22" w:rsidP="003537B9">
            <w:pPr>
              <w:pStyle w:val="a3"/>
              <w:numPr>
                <w:ilvl w:val="0"/>
                <w:numId w:val="8"/>
              </w:numPr>
              <w:ind w:left="0"/>
              <w:jc w:val="both"/>
            </w:pPr>
            <w:r w:rsidRPr="00481B42">
              <w:t>1</w:t>
            </w:r>
          </w:p>
        </w:tc>
        <w:tc>
          <w:tcPr>
            <w:tcW w:w="3088" w:type="dxa"/>
          </w:tcPr>
          <w:p w:rsidR="00816F22" w:rsidRPr="00481B42" w:rsidRDefault="00816F22" w:rsidP="003537B9">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1068" w:type="dxa"/>
          </w:tcPr>
          <w:p w:rsidR="00816F22" w:rsidRPr="00481B42" w:rsidRDefault="00816F22" w:rsidP="003537B9">
            <w:pPr>
              <w:jc w:val="center"/>
            </w:pPr>
            <w:r w:rsidRPr="00481B42">
              <w:t>2</w:t>
            </w:r>
          </w:p>
          <w:p w:rsidR="00816F22" w:rsidRPr="00481B42" w:rsidRDefault="00816F22" w:rsidP="003537B9">
            <w:pPr>
              <w:jc w:val="center"/>
            </w:pPr>
          </w:p>
        </w:tc>
        <w:tc>
          <w:tcPr>
            <w:tcW w:w="1108" w:type="dxa"/>
          </w:tcPr>
          <w:p w:rsidR="00816F22" w:rsidRPr="00481B42" w:rsidRDefault="00816F22" w:rsidP="003537B9">
            <w:pPr>
              <w:jc w:val="center"/>
            </w:pPr>
            <w:r w:rsidRPr="00481B42">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832"/>
        </w:trPr>
        <w:tc>
          <w:tcPr>
            <w:tcW w:w="989" w:type="dxa"/>
          </w:tcPr>
          <w:p w:rsidR="00816F22" w:rsidRPr="00481B42" w:rsidRDefault="00816F22" w:rsidP="003537B9">
            <w:pPr>
              <w:pStyle w:val="a3"/>
              <w:numPr>
                <w:ilvl w:val="0"/>
                <w:numId w:val="8"/>
              </w:numPr>
              <w:ind w:left="0"/>
              <w:jc w:val="both"/>
            </w:pPr>
            <w:r w:rsidRPr="00481B42">
              <w:t>2</w:t>
            </w:r>
          </w:p>
        </w:tc>
        <w:tc>
          <w:tcPr>
            <w:tcW w:w="3088" w:type="dxa"/>
          </w:tcPr>
          <w:p w:rsidR="00816F22" w:rsidRPr="00481B42" w:rsidRDefault="00816F22" w:rsidP="003537B9">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Современные методы и технологии проектирования гостиничных и ресторанных предприятий</w:t>
            </w:r>
          </w:p>
        </w:tc>
        <w:tc>
          <w:tcPr>
            <w:tcW w:w="1068" w:type="dxa"/>
          </w:tcPr>
          <w:p w:rsidR="00816F22" w:rsidRPr="00481B42" w:rsidRDefault="00816F22" w:rsidP="003537B9">
            <w:pPr>
              <w:jc w:val="center"/>
            </w:pPr>
            <w:r w:rsidRPr="00481B42">
              <w:t>2</w:t>
            </w:r>
          </w:p>
        </w:tc>
        <w:tc>
          <w:tcPr>
            <w:tcW w:w="1108" w:type="dxa"/>
          </w:tcPr>
          <w:p w:rsidR="00816F22" w:rsidRPr="00481B42" w:rsidRDefault="00816F22" w:rsidP="003537B9">
            <w:pPr>
              <w:jc w:val="center"/>
            </w:pPr>
            <w:r w:rsidRPr="00481B42">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1105"/>
        </w:trPr>
        <w:tc>
          <w:tcPr>
            <w:tcW w:w="989" w:type="dxa"/>
          </w:tcPr>
          <w:p w:rsidR="00816F22" w:rsidRPr="00481B42" w:rsidRDefault="00816F22" w:rsidP="003537B9">
            <w:pPr>
              <w:pStyle w:val="a3"/>
              <w:numPr>
                <w:ilvl w:val="0"/>
                <w:numId w:val="8"/>
              </w:numPr>
              <w:ind w:left="0"/>
              <w:jc w:val="both"/>
            </w:pPr>
            <w:r w:rsidRPr="00481B42">
              <w:t>3</w:t>
            </w:r>
          </w:p>
        </w:tc>
        <w:tc>
          <w:tcPr>
            <w:tcW w:w="3088" w:type="dxa"/>
          </w:tcPr>
          <w:p w:rsidR="00816F22" w:rsidRPr="00481B42" w:rsidRDefault="00816F22" w:rsidP="003537B9">
            <w:pPr>
              <w:pStyle w:val="1"/>
              <w:spacing w:after="0" w:line="240" w:lineRule="auto"/>
              <w:ind w:left="0"/>
              <w:jc w:val="both"/>
              <w:rPr>
                <w:rFonts w:ascii="Times New Roman" w:hAnsi="Times New Roman"/>
                <w:sz w:val="24"/>
                <w:szCs w:val="24"/>
              </w:rPr>
            </w:pPr>
            <w:r w:rsidRPr="00481B42">
              <w:rPr>
                <w:rFonts w:ascii="Times New Roman" w:hAnsi="Times New Roman"/>
                <w:sz w:val="24"/>
                <w:szCs w:val="24"/>
              </w:rPr>
              <w:t>Процессы проектирования 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788"/>
        </w:trPr>
        <w:tc>
          <w:tcPr>
            <w:tcW w:w="989" w:type="dxa"/>
          </w:tcPr>
          <w:p w:rsidR="00816F22" w:rsidRPr="00481B42" w:rsidRDefault="00816F22" w:rsidP="003537B9">
            <w:pPr>
              <w:pStyle w:val="a3"/>
              <w:numPr>
                <w:ilvl w:val="0"/>
                <w:numId w:val="8"/>
              </w:numPr>
              <w:ind w:left="0"/>
              <w:jc w:val="both"/>
            </w:pPr>
            <w:r w:rsidRPr="00481B42">
              <w:t>4</w:t>
            </w:r>
          </w:p>
        </w:tc>
        <w:tc>
          <w:tcPr>
            <w:tcW w:w="3088" w:type="dxa"/>
          </w:tcPr>
          <w:p w:rsidR="00816F22" w:rsidRPr="00481B42" w:rsidRDefault="00816F22" w:rsidP="003537B9">
            <w:pPr>
              <w:rPr>
                <w:bCs/>
              </w:rPr>
            </w:pPr>
            <w:r w:rsidRPr="00481B42">
              <w:rPr>
                <w:bCs/>
              </w:rPr>
              <w:t xml:space="preserve">Проектирование </w:t>
            </w:r>
            <w:r w:rsidRPr="00481B42">
              <w:t>гостиничных и ресторанных продуктов</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4</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883"/>
        </w:trPr>
        <w:tc>
          <w:tcPr>
            <w:tcW w:w="989" w:type="dxa"/>
          </w:tcPr>
          <w:p w:rsidR="00816F22" w:rsidRPr="00481B42" w:rsidRDefault="00816F22" w:rsidP="003537B9">
            <w:pPr>
              <w:jc w:val="both"/>
            </w:pPr>
            <w:r w:rsidRPr="00481B42">
              <w:lastRenderedPageBreak/>
              <w:t>5</w:t>
            </w:r>
          </w:p>
        </w:tc>
        <w:tc>
          <w:tcPr>
            <w:tcW w:w="3088" w:type="dxa"/>
          </w:tcPr>
          <w:p w:rsidR="00816F22" w:rsidRPr="00481B42" w:rsidRDefault="00816F22" w:rsidP="003537B9">
            <w:pPr>
              <w:jc w:val="both"/>
            </w:pPr>
            <w:r w:rsidRPr="00481B42">
              <w:t>Инструментарий планирования проекта 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264"/>
        </w:trPr>
        <w:tc>
          <w:tcPr>
            <w:tcW w:w="989" w:type="dxa"/>
          </w:tcPr>
          <w:p w:rsidR="00816F22" w:rsidRPr="00481B42" w:rsidRDefault="00816F22" w:rsidP="003537B9">
            <w:pPr>
              <w:jc w:val="both"/>
            </w:pPr>
            <w:r w:rsidRPr="00481B42">
              <w:t>6</w:t>
            </w:r>
          </w:p>
        </w:tc>
        <w:tc>
          <w:tcPr>
            <w:tcW w:w="3088" w:type="dxa"/>
          </w:tcPr>
          <w:p w:rsidR="00816F22" w:rsidRPr="00481B42" w:rsidRDefault="00816F22" w:rsidP="003537B9">
            <w:pPr>
              <w:shd w:val="clear" w:color="auto" w:fill="FFFFFF"/>
              <w:rPr>
                <w:bCs/>
              </w:rPr>
            </w:pPr>
            <w:r w:rsidRPr="00481B42">
              <w:rPr>
                <w:bCs/>
              </w:rPr>
              <w:t xml:space="preserve">Организация системы проектного менеджмента </w:t>
            </w:r>
            <w:r w:rsidRPr="00481B42">
              <w:t>гостиничных и ресторанных предприятий</w:t>
            </w:r>
          </w:p>
        </w:tc>
        <w:tc>
          <w:tcPr>
            <w:tcW w:w="1068" w:type="dxa"/>
          </w:tcPr>
          <w:p w:rsidR="00816F22" w:rsidRPr="00481B42" w:rsidRDefault="00816F22" w:rsidP="003537B9">
            <w:pPr>
              <w:jc w:val="center"/>
            </w:pPr>
            <w:r>
              <w:t>2</w:t>
            </w:r>
          </w:p>
        </w:tc>
        <w:tc>
          <w:tcPr>
            <w:tcW w:w="1108" w:type="dxa"/>
          </w:tcPr>
          <w:p w:rsidR="00816F22" w:rsidRPr="00481B42" w:rsidRDefault="00816F22" w:rsidP="003537B9">
            <w:pPr>
              <w:jc w:val="center"/>
            </w:pPr>
            <w:r>
              <w:t>2</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15</w:t>
            </w:r>
          </w:p>
        </w:tc>
      </w:tr>
      <w:tr w:rsidR="00816F22" w:rsidRPr="00481B42" w:rsidTr="003537B9">
        <w:trPr>
          <w:trHeight w:val="264"/>
        </w:trPr>
        <w:tc>
          <w:tcPr>
            <w:tcW w:w="989" w:type="dxa"/>
          </w:tcPr>
          <w:p w:rsidR="00816F22" w:rsidRPr="00481B42" w:rsidRDefault="00816F22" w:rsidP="003537B9">
            <w:pPr>
              <w:jc w:val="both"/>
            </w:pPr>
            <w:r w:rsidRPr="00481B42">
              <w:t>7</w:t>
            </w:r>
          </w:p>
        </w:tc>
        <w:tc>
          <w:tcPr>
            <w:tcW w:w="3088" w:type="dxa"/>
          </w:tcPr>
          <w:p w:rsidR="00816F22" w:rsidRPr="00481B42" w:rsidRDefault="00816F22" w:rsidP="003537B9">
            <w:pPr>
              <w:shd w:val="clear" w:color="auto" w:fill="FFFFFF"/>
              <w:rPr>
                <w:rStyle w:val="af4"/>
                <w:b w:val="0"/>
              </w:rPr>
            </w:pPr>
            <w:r w:rsidRPr="00481B42">
              <w:rPr>
                <w:rStyle w:val="af4"/>
                <w:b w:val="0"/>
              </w:rPr>
              <w:t xml:space="preserve">Эффективность проекта </w:t>
            </w:r>
            <w:r w:rsidRPr="00481B42">
              <w:t>гостиничных и ресторанных предприятий</w:t>
            </w:r>
          </w:p>
        </w:tc>
        <w:tc>
          <w:tcPr>
            <w:tcW w:w="1068" w:type="dxa"/>
          </w:tcPr>
          <w:p w:rsidR="00816F22" w:rsidRPr="00481B42" w:rsidRDefault="00816F22" w:rsidP="003537B9">
            <w:pPr>
              <w:jc w:val="center"/>
            </w:pPr>
          </w:p>
        </w:tc>
        <w:tc>
          <w:tcPr>
            <w:tcW w:w="1108" w:type="dxa"/>
          </w:tcPr>
          <w:p w:rsidR="00816F22" w:rsidRPr="00481B42" w:rsidRDefault="00816F22" w:rsidP="003537B9">
            <w:pPr>
              <w:jc w:val="center"/>
            </w:pPr>
            <w:r w:rsidRPr="00481B42">
              <w:t>6(4*)</w:t>
            </w:r>
          </w:p>
        </w:tc>
        <w:tc>
          <w:tcPr>
            <w:tcW w:w="899" w:type="dxa"/>
          </w:tcPr>
          <w:p w:rsidR="00816F22" w:rsidRPr="00481B42" w:rsidRDefault="00816F22" w:rsidP="003537B9">
            <w:pPr>
              <w:jc w:val="center"/>
            </w:pPr>
          </w:p>
        </w:tc>
        <w:tc>
          <w:tcPr>
            <w:tcW w:w="2595" w:type="dxa"/>
          </w:tcPr>
          <w:p w:rsidR="00816F22" w:rsidRPr="00481B42" w:rsidRDefault="00816F22" w:rsidP="003537B9">
            <w:pPr>
              <w:jc w:val="center"/>
            </w:pPr>
            <w:r>
              <w:t>20</w:t>
            </w:r>
          </w:p>
        </w:tc>
      </w:tr>
      <w:tr w:rsidR="00816F22" w:rsidRPr="00481B42" w:rsidTr="003537B9">
        <w:trPr>
          <w:trHeight w:val="271"/>
        </w:trPr>
        <w:tc>
          <w:tcPr>
            <w:tcW w:w="989" w:type="dxa"/>
          </w:tcPr>
          <w:p w:rsidR="00816F22" w:rsidRPr="00481B42" w:rsidRDefault="00816F22" w:rsidP="003537B9">
            <w:pPr>
              <w:pStyle w:val="a3"/>
              <w:ind w:left="0"/>
              <w:jc w:val="both"/>
            </w:pPr>
          </w:p>
        </w:tc>
        <w:tc>
          <w:tcPr>
            <w:tcW w:w="3088" w:type="dxa"/>
          </w:tcPr>
          <w:p w:rsidR="00816F22" w:rsidRPr="0025171C" w:rsidRDefault="00816F22" w:rsidP="003537B9">
            <w:pPr>
              <w:jc w:val="both"/>
              <w:rPr>
                <w:b/>
              </w:rPr>
            </w:pPr>
            <w:r w:rsidRPr="0025171C">
              <w:rPr>
                <w:b/>
              </w:rPr>
              <w:t xml:space="preserve">Итого </w:t>
            </w:r>
          </w:p>
        </w:tc>
        <w:tc>
          <w:tcPr>
            <w:tcW w:w="1068" w:type="dxa"/>
          </w:tcPr>
          <w:p w:rsidR="00816F22" w:rsidRPr="0025171C" w:rsidRDefault="00816F22" w:rsidP="003537B9">
            <w:pPr>
              <w:jc w:val="center"/>
              <w:rPr>
                <w:b/>
              </w:rPr>
            </w:pPr>
            <w:r w:rsidRPr="0025171C">
              <w:rPr>
                <w:b/>
              </w:rPr>
              <w:t>12</w:t>
            </w:r>
          </w:p>
        </w:tc>
        <w:tc>
          <w:tcPr>
            <w:tcW w:w="1108" w:type="dxa"/>
          </w:tcPr>
          <w:p w:rsidR="00816F22" w:rsidRPr="0025171C" w:rsidRDefault="00816F22" w:rsidP="003537B9">
            <w:pPr>
              <w:jc w:val="center"/>
              <w:rPr>
                <w:b/>
              </w:rPr>
            </w:pPr>
            <w:r w:rsidRPr="0025171C">
              <w:rPr>
                <w:b/>
              </w:rPr>
              <w:t>20(4*)</w:t>
            </w:r>
          </w:p>
        </w:tc>
        <w:tc>
          <w:tcPr>
            <w:tcW w:w="899" w:type="dxa"/>
          </w:tcPr>
          <w:p w:rsidR="00816F22" w:rsidRPr="0025171C" w:rsidRDefault="00816F22" w:rsidP="003537B9">
            <w:pPr>
              <w:jc w:val="center"/>
              <w:rPr>
                <w:b/>
              </w:rPr>
            </w:pPr>
          </w:p>
        </w:tc>
        <w:tc>
          <w:tcPr>
            <w:tcW w:w="2595" w:type="dxa"/>
          </w:tcPr>
          <w:p w:rsidR="00816F22" w:rsidRPr="0025171C" w:rsidRDefault="00816F22" w:rsidP="003537B9">
            <w:pPr>
              <w:jc w:val="center"/>
              <w:rPr>
                <w:b/>
              </w:rPr>
            </w:pPr>
            <w:r w:rsidRPr="0025171C">
              <w:rPr>
                <w:b/>
              </w:rPr>
              <w:t>110</w:t>
            </w:r>
          </w:p>
        </w:tc>
      </w:tr>
    </w:tbl>
    <w:p w:rsidR="00816F22" w:rsidRPr="00481B42" w:rsidRDefault="00816F22" w:rsidP="0025171C">
      <w:pPr>
        <w:autoSpaceDE w:val="0"/>
        <w:autoSpaceDN w:val="0"/>
        <w:adjustRightInd w:val="0"/>
        <w:ind w:left="360"/>
        <w:jc w:val="both"/>
      </w:pPr>
      <w:r w:rsidRPr="00481B42">
        <w:t xml:space="preserve">*- реализуется в форме практической подготовки </w:t>
      </w:r>
    </w:p>
    <w:p w:rsidR="00816F22" w:rsidRDefault="00816F22" w:rsidP="00D00133">
      <w:pPr>
        <w:autoSpaceDE w:val="0"/>
        <w:autoSpaceDN w:val="0"/>
        <w:adjustRightInd w:val="0"/>
        <w:jc w:val="both"/>
      </w:pPr>
    </w:p>
    <w:p w:rsidR="00816F22" w:rsidRPr="00481B42" w:rsidRDefault="00816F22" w:rsidP="00D00133">
      <w:pPr>
        <w:autoSpaceDE w:val="0"/>
        <w:autoSpaceDN w:val="0"/>
        <w:adjustRightInd w:val="0"/>
        <w:jc w:val="both"/>
      </w:pPr>
    </w:p>
    <w:p w:rsidR="00816F22" w:rsidRPr="00481B42" w:rsidRDefault="00816F22" w:rsidP="005C688B">
      <w:pPr>
        <w:numPr>
          <w:ilvl w:val="1"/>
          <w:numId w:val="7"/>
        </w:numPr>
        <w:autoSpaceDE w:val="0"/>
        <w:autoSpaceDN w:val="0"/>
        <w:adjustRightInd w:val="0"/>
        <w:jc w:val="center"/>
        <w:rPr>
          <w:b/>
          <w:i/>
        </w:rPr>
      </w:pPr>
      <w:r w:rsidRPr="00481B42">
        <w:rPr>
          <w:b/>
          <w:i/>
        </w:rPr>
        <w:t>Программа дисциплины, структурированная по темам / разделам</w:t>
      </w:r>
    </w:p>
    <w:p w:rsidR="00816F22" w:rsidRPr="00481B42" w:rsidRDefault="00816F22" w:rsidP="00D00133">
      <w:pPr>
        <w:autoSpaceDE w:val="0"/>
        <w:autoSpaceDN w:val="0"/>
        <w:adjustRightInd w:val="0"/>
        <w:ind w:left="1440"/>
        <w:jc w:val="center"/>
        <w:rPr>
          <w:b/>
        </w:rPr>
      </w:pPr>
    </w:p>
    <w:p w:rsidR="00816F22" w:rsidRPr="00481B42" w:rsidRDefault="00816F22" w:rsidP="000D2DDE">
      <w:pPr>
        <w:numPr>
          <w:ilvl w:val="2"/>
          <w:numId w:val="7"/>
        </w:numPr>
        <w:autoSpaceDE w:val="0"/>
        <w:autoSpaceDN w:val="0"/>
        <w:adjustRightInd w:val="0"/>
        <w:jc w:val="center"/>
        <w:rPr>
          <w:b/>
        </w:rPr>
      </w:pPr>
      <w:r w:rsidRPr="00481B42">
        <w:rPr>
          <w:b/>
        </w:rPr>
        <w:t>Содержание лекционного курса</w:t>
      </w:r>
    </w:p>
    <w:p w:rsidR="00816F22" w:rsidRPr="00481B42" w:rsidRDefault="00816F2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599"/>
      </w:tblGrid>
      <w:tr w:rsidR="00816F22" w:rsidRPr="00481B42" w:rsidTr="001A1BBB">
        <w:tc>
          <w:tcPr>
            <w:tcW w:w="684" w:type="dxa"/>
          </w:tcPr>
          <w:p w:rsidR="00816F22" w:rsidRPr="00481B42" w:rsidRDefault="00816F22" w:rsidP="00935672">
            <w:pPr>
              <w:jc w:val="center"/>
              <w:rPr>
                <w:b/>
              </w:rPr>
            </w:pPr>
            <w:r w:rsidRPr="00481B42">
              <w:rPr>
                <w:b/>
              </w:rPr>
              <w:t>№ п/п</w:t>
            </w:r>
          </w:p>
        </w:tc>
        <w:tc>
          <w:tcPr>
            <w:tcW w:w="2464" w:type="dxa"/>
          </w:tcPr>
          <w:p w:rsidR="00816F22" w:rsidRPr="00481B42" w:rsidRDefault="00816F22" w:rsidP="00935672">
            <w:pPr>
              <w:jc w:val="center"/>
              <w:rPr>
                <w:b/>
              </w:rPr>
            </w:pPr>
            <w:r w:rsidRPr="00481B42">
              <w:rPr>
                <w:b/>
              </w:rPr>
              <w:t>Наименование темы (раздела) дисциплины</w:t>
            </w:r>
          </w:p>
        </w:tc>
        <w:tc>
          <w:tcPr>
            <w:tcW w:w="6599" w:type="dxa"/>
          </w:tcPr>
          <w:p w:rsidR="00816F22" w:rsidRPr="00481B42" w:rsidRDefault="00816F22" w:rsidP="009658B9">
            <w:pPr>
              <w:jc w:val="center"/>
              <w:rPr>
                <w:b/>
              </w:rPr>
            </w:pPr>
            <w:r w:rsidRPr="00481B42">
              <w:rPr>
                <w:b/>
              </w:rPr>
              <w:t>Содержание лекционного занятия</w:t>
            </w:r>
          </w:p>
        </w:tc>
      </w:tr>
      <w:tr w:rsidR="00816F22" w:rsidRPr="00481B42" w:rsidTr="001A1BBB">
        <w:tc>
          <w:tcPr>
            <w:tcW w:w="684" w:type="dxa"/>
          </w:tcPr>
          <w:p w:rsidR="00816F22" w:rsidRPr="00481B42" w:rsidRDefault="00816F22" w:rsidP="003C0DA6">
            <w:pPr>
              <w:pStyle w:val="a3"/>
              <w:numPr>
                <w:ilvl w:val="0"/>
                <w:numId w:val="12"/>
              </w:numPr>
            </w:pPr>
          </w:p>
        </w:tc>
        <w:tc>
          <w:tcPr>
            <w:tcW w:w="2464" w:type="dxa"/>
          </w:tcPr>
          <w:p w:rsidR="00816F22" w:rsidRPr="00481B42" w:rsidRDefault="00816F22" w:rsidP="003C0DA6">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599" w:type="dxa"/>
          </w:tcPr>
          <w:p w:rsidR="00816F22" w:rsidRPr="00481B42" w:rsidRDefault="00816F22" w:rsidP="00C65735">
            <w:pPr>
              <w:jc w:val="both"/>
            </w:pPr>
            <w:r w:rsidRPr="00481B42">
              <w:t>Сущность проектирования гостиничных и ресторанных предприятий и признаки проектов. Проектный менеджмент в индустрии гостеприимства и этапы его становления. Научные школы проектного менеджмента.</w:t>
            </w:r>
            <w:r>
              <w:t xml:space="preserve"> Документация и законодательство в проектировании </w:t>
            </w:r>
            <w:r w:rsidRPr="00481B42">
              <w:t>гостиничных и ресторанных предприятий</w:t>
            </w:r>
            <w:r>
              <w:t>.</w:t>
            </w:r>
          </w:p>
        </w:tc>
      </w:tr>
      <w:tr w:rsidR="00816F22" w:rsidRPr="00481B42" w:rsidTr="001A1BBB">
        <w:tc>
          <w:tcPr>
            <w:tcW w:w="684" w:type="dxa"/>
          </w:tcPr>
          <w:p w:rsidR="00816F22" w:rsidRPr="00481B42" w:rsidRDefault="00816F22" w:rsidP="003C0DA6">
            <w:pPr>
              <w:pStyle w:val="a3"/>
              <w:numPr>
                <w:ilvl w:val="0"/>
                <w:numId w:val="12"/>
              </w:numPr>
            </w:pPr>
          </w:p>
        </w:tc>
        <w:tc>
          <w:tcPr>
            <w:tcW w:w="2464" w:type="dxa"/>
          </w:tcPr>
          <w:p w:rsidR="00816F22" w:rsidRPr="00481B42" w:rsidRDefault="00816F22" w:rsidP="003C0DA6">
            <w:pPr>
              <w:jc w:val="both"/>
            </w:pPr>
            <w:r w:rsidRPr="00481B42">
              <w:t>Современные методы и технологии проектирования гостиничных и ресторанных предприятий</w:t>
            </w:r>
          </w:p>
        </w:tc>
        <w:tc>
          <w:tcPr>
            <w:tcW w:w="6599" w:type="dxa"/>
          </w:tcPr>
          <w:p w:rsidR="00816F22" w:rsidRPr="00481B42" w:rsidRDefault="00816F22" w:rsidP="00C65735">
            <w:pPr>
              <w:tabs>
                <w:tab w:val="left" w:pos="851"/>
              </w:tabs>
              <w:jc w:val="both"/>
            </w:pPr>
            <w:r w:rsidRPr="00481B42">
              <w:t>Отечественный и зарубежный опыт проектирования гостиничных и ресторанных предприятий. Системы автоматизации проектной деятельности. Инновационные технологии в проектировании гостиничных и ресторанных предприятий</w:t>
            </w:r>
          </w:p>
        </w:tc>
      </w:tr>
      <w:tr w:rsidR="00816F22" w:rsidRPr="00481B42" w:rsidTr="001A1BBB">
        <w:trPr>
          <w:trHeight w:val="1437"/>
        </w:trPr>
        <w:tc>
          <w:tcPr>
            <w:tcW w:w="684" w:type="dxa"/>
          </w:tcPr>
          <w:p w:rsidR="00816F22" w:rsidRPr="00481B42" w:rsidRDefault="00816F22" w:rsidP="003C0DA6">
            <w:pPr>
              <w:pStyle w:val="a3"/>
              <w:numPr>
                <w:ilvl w:val="0"/>
                <w:numId w:val="9"/>
              </w:numPr>
              <w:ind w:left="0"/>
              <w:jc w:val="both"/>
            </w:pPr>
            <w:r w:rsidRPr="00481B42">
              <w:t>3</w:t>
            </w:r>
          </w:p>
        </w:tc>
        <w:tc>
          <w:tcPr>
            <w:tcW w:w="2464" w:type="dxa"/>
          </w:tcPr>
          <w:p w:rsidR="00816F22" w:rsidRPr="00481B42" w:rsidRDefault="00816F22" w:rsidP="003C0DA6">
            <w:pPr>
              <w:shd w:val="clear" w:color="auto" w:fill="FFFFFF"/>
              <w:jc w:val="both"/>
              <w:rPr>
                <w:b/>
                <w:bCs/>
                <w:i/>
              </w:rPr>
            </w:pPr>
            <w:r w:rsidRPr="00481B42">
              <w:t>Процессы проектирования гостиничных и ресторанных предприятий</w:t>
            </w:r>
          </w:p>
        </w:tc>
        <w:tc>
          <w:tcPr>
            <w:tcW w:w="6599" w:type="dxa"/>
          </w:tcPr>
          <w:p w:rsidR="00816F22" w:rsidRPr="00481B42" w:rsidRDefault="00816F22" w:rsidP="003C0DA6">
            <w:pPr>
              <w:pStyle w:val="a7"/>
              <w:spacing w:after="0"/>
              <w:jc w:val="both"/>
              <w:rPr>
                <w:rFonts w:ascii="Times New Roman" w:hAnsi="Times New Roman"/>
                <w:color w:val="auto"/>
                <w:sz w:val="24"/>
                <w:szCs w:val="24"/>
              </w:rPr>
            </w:pPr>
            <w:r w:rsidRPr="00481B42">
              <w:rPr>
                <w:rFonts w:ascii="Times New Roman" w:hAnsi="Times New Roman"/>
                <w:color w:val="auto"/>
                <w:sz w:val="24"/>
                <w:szCs w:val="24"/>
              </w:rPr>
              <w:t>Внешняя и внутренняя среда проекта гостиничных и ресторанных предприятий. Жизненный цикл проекта. Этапы разработки и реализации проекта гостиничных и ресторанных предприятий. Управление коммуникациями и рисками в проекте. Анализ конкурентной среды гостиничных и ресторанных предприятий</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4</w:t>
            </w:r>
          </w:p>
        </w:tc>
        <w:tc>
          <w:tcPr>
            <w:tcW w:w="2464" w:type="dxa"/>
          </w:tcPr>
          <w:p w:rsidR="00816F22" w:rsidRPr="00481B42" w:rsidRDefault="00816F22" w:rsidP="003C0DA6">
            <w:pPr>
              <w:autoSpaceDE w:val="0"/>
              <w:autoSpaceDN w:val="0"/>
              <w:jc w:val="both"/>
            </w:pPr>
            <w:r w:rsidRPr="00481B42">
              <w:rPr>
                <w:bCs/>
              </w:rPr>
              <w:t xml:space="preserve">Проектирование </w:t>
            </w:r>
            <w:r w:rsidRPr="00481B42">
              <w:t>гостиничных и ресторанных продуктов</w:t>
            </w:r>
          </w:p>
        </w:tc>
        <w:tc>
          <w:tcPr>
            <w:tcW w:w="6599" w:type="dxa"/>
          </w:tcPr>
          <w:p w:rsidR="00816F22" w:rsidRPr="00481B42" w:rsidRDefault="00816F22" w:rsidP="00C65735">
            <w:pPr>
              <w:jc w:val="both"/>
            </w:pPr>
            <w:r w:rsidRPr="00481B42">
              <w:t>Специфика проектирования гостиничных и ресторанных продуктов. Цели и задачи проектирования гостиничных и ресторанных продуктов. Этапы проектирования и формирование гостиничных и ресторанных продуктов. Анализ особенностей поведения потребителей. Инновационный гостиничный и ресторанный продукт.</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5</w:t>
            </w:r>
          </w:p>
        </w:tc>
        <w:tc>
          <w:tcPr>
            <w:tcW w:w="2464" w:type="dxa"/>
          </w:tcPr>
          <w:p w:rsidR="00816F22" w:rsidRPr="00481B42" w:rsidRDefault="00816F22" w:rsidP="003C0DA6">
            <w:pPr>
              <w:jc w:val="both"/>
            </w:pPr>
            <w:r w:rsidRPr="00481B42">
              <w:t xml:space="preserve">Инструментарий планирования </w:t>
            </w:r>
            <w:r w:rsidRPr="00481B42">
              <w:lastRenderedPageBreak/>
              <w:t>проекта гостиничных и ресторанных предприятий</w:t>
            </w:r>
          </w:p>
        </w:tc>
        <w:tc>
          <w:tcPr>
            <w:tcW w:w="6599" w:type="dxa"/>
          </w:tcPr>
          <w:p w:rsidR="00816F22" w:rsidRPr="00481B42" w:rsidRDefault="00816F22" w:rsidP="003C0DA6">
            <w:pPr>
              <w:pStyle w:val="a7"/>
              <w:spacing w:after="0"/>
              <w:jc w:val="both"/>
              <w:rPr>
                <w:rFonts w:ascii="Times New Roman" w:hAnsi="Times New Roman"/>
                <w:color w:val="auto"/>
                <w:sz w:val="24"/>
                <w:szCs w:val="24"/>
              </w:rPr>
            </w:pPr>
            <w:r w:rsidRPr="00481B42">
              <w:rPr>
                <w:rFonts w:ascii="Times New Roman" w:hAnsi="Times New Roman"/>
                <w:color w:val="auto"/>
                <w:sz w:val="24"/>
                <w:szCs w:val="24"/>
              </w:rPr>
              <w:lastRenderedPageBreak/>
              <w:t xml:space="preserve">Планирование проекта гостиничных и ресторанных предприятий. Определение проблем, целей и задач проекта </w:t>
            </w:r>
            <w:r w:rsidRPr="00481B42">
              <w:rPr>
                <w:rFonts w:ascii="Times New Roman" w:hAnsi="Times New Roman"/>
                <w:color w:val="auto"/>
                <w:sz w:val="24"/>
                <w:szCs w:val="24"/>
              </w:rPr>
              <w:lastRenderedPageBreak/>
              <w:t>гостиничных и ресторанных предприятий. Планирование структуры работ и распределение ответственности. Маркетинговый анализ и планирование проекта гостиничных и ресторанных предприятий.</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lastRenderedPageBreak/>
              <w:t>6</w:t>
            </w:r>
          </w:p>
        </w:tc>
        <w:tc>
          <w:tcPr>
            <w:tcW w:w="2464" w:type="dxa"/>
          </w:tcPr>
          <w:p w:rsidR="00816F22" w:rsidRPr="00481B42" w:rsidRDefault="00816F22" w:rsidP="003C0DA6">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599" w:type="dxa"/>
          </w:tcPr>
          <w:p w:rsidR="00816F22" w:rsidRPr="00481B42" w:rsidRDefault="00816F22" w:rsidP="00C65735">
            <w:pPr>
              <w:jc w:val="both"/>
            </w:pPr>
            <w:r>
              <w:t>Методология проектного менеджмента. Основа управления проектами гостиничных и ресторанных предприятий. организационные структуры управления проектом гостиничных и ресторанных предприятий. Офис проекта.</w:t>
            </w:r>
          </w:p>
        </w:tc>
      </w:tr>
      <w:tr w:rsidR="00816F22" w:rsidRPr="00481B42" w:rsidTr="001A1BBB">
        <w:tc>
          <w:tcPr>
            <w:tcW w:w="684" w:type="dxa"/>
          </w:tcPr>
          <w:p w:rsidR="00816F22" w:rsidRPr="00481B42" w:rsidRDefault="00816F22" w:rsidP="003C0DA6">
            <w:pPr>
              <w:pStyle w:val="a3"/>
              <w:numPr>
                <w:ilvl w:val="0"/>
                <w:numId w:val="9"/>
              </w:numPr>
              <w:ind w:left="0"/>
              <w:jc w:val="both"/>
            </w:pPr>
            <w:r w:rsidRPr="00481B42">
              <w:t>7</w:t>
            </w:r>
          </w:p>
        </w:tc>
        <w:tc>
          <w:tcPr>
            <w:tcW w:w="2464" w:type="dxa"/>
          </w:tcPr>
          <w:p w:rsidR="00816F22" w:rsidRPr="00481B42" w:rsidRDefault="00816F22" w:rsidP="003C0DA6">
            <w:pPr>
              <w:jc w:val="both"/>
            </w:pPr>
            <w:r w:rsidRPr="00481B42">
              <w:rPr>
                <w:rStyle w:val="af4"/>
                <w:b w:val="0"/>
              </w:rPr>
              <w:t xml:space="preserve">Эффективность проекта </w:t>
            </w:r>
            <w:r w:rsidRPr="00481B42">
              <w:t>гостиничных и ресторанных предприятий</w:t>
            </w:r>
          </w:p>
        </w:tc>
        <w:tc>
          <w:tcPr>
            <w:tcW w:w="6599" w:type="dxa"/>
          </w:tcPr>
          <w:p w:rsidR="00816F22" w:rsidRPr="00481B42" w:rsidRDefault="00816F22" w:rsidP="00C65735">
            <w:pPr>
              <w:jc w:val="both"/>
            </w:pPr>
            <w:r>
              <w:t>Методология анализа результативности и эффективности проекта гостиничных и ресторанных предприятий. Бюджетирование и инвестиционный менеджмент. Основные направления повышения эффективности проекта гостиничных и ресторанных предприятий.</w:t>
            </w:r>
          </w:p>
        </w:tc>
      </w:tr>
    </w:tbl>
    <w:p w:rsidR="00816F22" w:rsidRPr="00481B42" w:rsidRDefault="00816F22" w:rsidP="00D00133">
      <w:pPr>
        <w:autoSpaceDE w:val="0"/>
        <w:autoSpaceDN w:val="0"/>
        <w:adjustRightInd w:val="0"/>
        <w:jc w:val="center"/>
      </w:pPr>
    </w:p>
    <w:p w:rsidR="00816F22" w:rsidRPr="00481B42" w:rsidRDefault="00816F22" w:rsidP="000D2DDE">
      <w:pPr>
        <w:autoSpaceDE w:val="0"/>
        <w:autoSpaceDN w:val="0"/>
        <w:adjustRightInd w:val="0"/>
        <w:jc w:val="center"/>
        <w:rPr>
          <w:b/>
        </w:rPr>
      </w:pPr>
      <w:r w:rsidRPr="00481B42">
        <w:rPr>
          <w:b/>
        </w:rPr>
        <w:t>4.2.2. Содержание практических занятий</w:t>
      </w:r>
    </w:p>
    <w:p w:rsidR="00816F22" w:rsidRPr="00481B42" w:rsidRDefault="00816F2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52"/>
        <w:gridCol w:w="6451"/>
      </w:tblGrid>
      <w:tr w:rsidR="00816F22" w:rsidRPr="00481B42" w:rsidTr="001A1BBB">
        <w:tc>
          <w:tcPr>
            <w:tcW w:w="744" w:type="dxa"/>
          </w:tcPr>
          <w:p w:rsidR="00816F22" w:rsidRPr="00481B42" w:rsidRDefault="00816F22" w:rsidP="00A96FF5">
            <w:pPr>
              <w:jc w:val="center"/>
              <w:rPr>
                <w:b/>
              </w:rPr>
            </w:pPr>
            <w:r w:rsidRPr="00481B42">
              <w:rPr>
                <w:b/>
              </w:rPr>
              <w:t>№ п/п</w:t>
            </w:r>
          </w:p>
        </w:tc>
        <w:tc>
          <w:tcPr>
            <w:tcW w:w="2552" w:type="dxa"/>
          </w:tcPr>
          <w:p w:rsidR="00816F22" w:rsidRPr="00481B42" w:rsidRDefault="00816F22" w:rsidP="00A96FF5">
            <w:pPr>
              <w:jc w:val="center"/>
              <w:rPr>
                <w:b/>
              </w:rPr>
            </w:pPr>
            <w:r w:rsidRPr="00481B42">
              <w:rPr>
                <w:b/>
              </w:rPr>
              <w:t>Наименование темы (раздела) дисциплины</w:t>
            </w:r>
          </w:p>
        </w:tc>
        <w:tc>
          <w:tcPr>
            <w:tcW w:w="6451" w:type="dxa"/>
          </w:tcPr>
          <w:p w:rsidR="00816F22" w:rsidRPr="00481B42" w:rsidRDefault="00816F22" w:rsidP="002D0F2F">
            <w:pPr>
              <w:jc w:val="center"/>
              <w:rPr>
                <w:b/>
              </w:rPr>
            </w:pPr>
            <w:r w:rsidRPr="00481B42">
              <w:rPr>
                <w:b/>
              </w:rPr>
              <w:t>Содержание практического занятия</w:t>
            </w:r>
          </w:p>
        </w:tc>
      </w:tr>
      <w:tr w:rsidR="00816F22" w:rsidRPr="00481B42" w:rsidTr="001A1BBB">
        <w:tc>
          <w:tcPr>
            <w:tcW w:w="744" w:type="dxa"/>
          </w:tcPr>
          <w:p w:rsidR="00816F22" w:rsidRPr="00481B42" w:rsidRDefault="00816F22" w:rsidP="00407045">
            <w:pPr>
              <w:pStyle w:val="a3"/>
              <w:ind w:left="0"/>
            </w:pPr>
            <w:r w:rsidRPr="00481B42">
              <w:t>1.</w:t>
            </w:r>
          </w:p>
        </w:tc>
        <w:tc>
          <w:tcPr>
            <w:tcW w:w="2552" w:type="dxa"/>
          </w:tcPr>
          <w:p w:rsidR="00816F22" w:rsidRPr="00481B42" w:rsidRDefault="00816F22" w:rsidP="00407045">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451" w:type="dxa"/>
          </w:tcPr>
          <w:p w:rsidR="00816F22" w:rsidRPr="00481B42" w:rsidRDefault="00816F22" w:rsidP="00407045">
            <w:pPr>
              <w:pStyle w:val="af5"/>
              <w:spacing w:after="0"/>
              <w:ind w:left="0"/>
              <w:jc w:val="both"/>
              <w:rPr>
                <w:lang w:val="ru-RU"/>
              </w:rPr>
            </w:pPr>
            <w:r w:rsidRPr="00481B42">
              <w:rPr>
                <w:lang w:val="ru-RU"/>
              </w:rPr>
              <w:t xml:space="preserve">1. </w:t>
            </w:r>
            <w:r>
              <w:rPr>
                <w:lang w:val="ru-RU"/>
              </w:rPr>
              <w:t xml:space="preserve">История становления проектного менеджмента </w:t>
            </w:r>
            <w:r w:rsidRPr="00104C3D">
              <w:rPr>
                <w:lang w:val="ru-RU"/>
              </w:rPr>
              <w:t>гостиничных и ресторанных предприятий</w:t>
            </w:r>
            <w:r w:rsidRPr="00481B42">
              <w:rPr>
                <w:lang w:val="ru-RU"/>
              </w:rPr>
              <w:t>.</w:t>
            </w:r>
          </w:p>
          <w:p w:rsidR="00816F22" w:rsidRPr="00481B42" w:rsidRDefault="00816F22" w:rsidP="00407045">
            <w:pPr>
              <w:pStyle w:val="af5"/>
              <w:spacing w:after="0"/>
              <w:ind w:left="0"/>
              <w:jc w:val="both"/>
              <w:rPr>
                <w:rFonts w:cs="Arial"/>
                <w:lang w:val="ru-RU"/>
              </w:rPr>
            </w:pPr>
            <w:r w:rsidRPr="00481B42">
              <w:rPr>
                <w:lang w:val="ru-RU"/>
              </w:rPr>
              <w:t xml:space="preserve">2. </w:t>
            </w:r>
            <w:r>
              <w:rPr>
                <w:rFonts w:cs="Arial"/>
                <w:lang w:val="ru-RU"/>
              </w:rPr>
              <w:t>Анализ школ проектного менеджмента</w:t>
            </w:r>
            <w:r w:rsidRPr="00481B42">
              <w:rPr>
                <w:rFonts w:cs="Arial"/>
                <w:lang w:val="ru-RU"/>
              </w:rPr>
              <w:t>.</w:t>
            </w:r>
          </w:p>
          <w:p w:rsidR="00816F22" w:rsidRPr="00481B42" w:rsidRDefault="00816F22" w:rsidP="00407045">
            <w:pPr>
              <w:pStyle w:val="af5"/>
              <w:spacing w:after="0"/>
              <w:ind w:left="0"/>
              <w:jc w:val="both"/>
              <w:rPr>
                <w:rFonts w:cs="Arial"/>
                <w:lang w:val="ru-RU"/>
              </w:rPr>
            </w:pPr>
            <w:r w:rsidRPr="00481B42">
              <w:rPr>
                <w:rFonts w:cs="Arial"/>
                <w:lang w:val="ru-RU"/>
              </w:rPr>
              <w:t>3.</w:t>
            </w:r>
            <w:r>
              <w:rPr>
                <w:rFonts w:cs="Arial"/>
                <w:lang w:val="ru-RU"/>
              </w:rPr>
              <w:t xml:space="preserve"> Документирование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9D44E0">
            <w:pPr>
              <w:pStyle w:val="af5"/>
              <w:spacing w:after="0"/>
              <w:ind w:left="0"/>
              <w:jc w:val="both"/>
              <w:rPr>
                <w:lang w:val="ru-RU"/>
              </w:rPr>
            </w:pPr>
          </w:p>
          <w:p w:rsidR="00816F22" w:rsidRPr="00481B42" w:rsidRDefault="00816F22" w:rsidP="00407045">
            <w:pPr>
              <w:pStyle w:val="af5"/>
              <w:spacing w:after="0"/>
              <w:ind w:left="0"/>
              <w:jc w:val="both"/>
              <w:rPr>
                <w:lang w:val="ru-RU"/>
              </w:rPr>
            </w:pPr>
          </w:p>
        </w:tc>
      </w:tr>
      <w:tr w:rsidR="00816F22" w:rsidRPr="00481B42" w:rsidTr="001A1BBB">
        <w:tc>
          <w:tcPr>
            <w:tcW w:w="744" w:type="dxa"/>
          </w:tcPr>
          <w:p w:rsidR="00816F22" w:rsidRPr="00481B42" w:rsidRDefault="00816F22" w:rsidP="00407045">
            <w:pPr>
              <w:pStyle w:val="a3"/>
              <w:ind w:left="0"/>
            </w:pPr>
            <w:r w:rsidRPr="00481B42">
              <w:t>2.</w:t>
            </w:r>
          </w:p>
        </w:tc>
        <w:tc>
          <w:tcPr>
            <w:tcW w:w="2552" w:type="dxa"/>
          </w:tcPr>
          <w:p w:rsidR="00816F22" w:rsidRPr="00481B42" w:rsidRDefault="00816F22" w:rsidP="00407045">
            <w:pPr>
              <w:jc w:val="both"/>
            </w:pPr>
            <w:r w:rsidRPr="00481B42">
              <w:t>Современные методы и технологии проектирования гостиничных и ресторанных предприятий</w:t>
            </w:r>
          </w:p>
        </w:tc>
        <w:tc>
          <w:tcPr>
            <w:tcW w:w="6451" w:type="dxa"/>
          </w:tcPr>
          <w:p w:rsidR="00816F22" w:rsidRPr="00481B42" w:rsidRDefault="00816F22" w:rsidP="00104C3D">
            <w:pPr>
              <w:pStyle w:val="af5"/>
              <w:spacing w:after="0"/>
              <w:ind w:left="0"/>
              <w:jc w:val="both"/>
              <w:rPr>
                <w:lang w:val="ru-RU"/>
              </w:rPr>
            </w:pPr>
            <w:r w:rsidRPr="00481B42">
              <w:rPr>
                <w:lang w:val="ru-RU"/>
              </w:rPr>
              <w:t xml:space="preserve">1. </w:t>
            </w:r>
            <w:r>
              <w:rPr>
                <w:lang w:val="ru-RU"/>
              </w:rPr>
              <w:t xml:space="preserve">Отечественные проекты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lang w:val="ru-RU"/>
              </w:rPr>
              <w:t xml:space="preserve">2. </w:t>
            </w:r>
            <w:r>
              <w:rPr>
                <w:lang w:val="ru-RU"/>
              </w:rPr>
              <w:t xml:space="preserve">Зарубежные проекты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rFonts w:cs="Arial"/>
                <w:lang w:val="ru-RU"/>
              </w:rPr>
              <w:t>3.</w:t>
            </w:r>
            <w:r>
              <w:rPr>
                <w:rFonts w:cs="Arial"/>
                <w:lang w:val="ru-RU"/>
              </w:rPr>
              <w:t xml:space="preserve"> Классификация систем автоматизации проектирования </w:t>
            </w:r>
            <w:r w:rsidRPr="00104C3D">
              <w:rPr>
                <w:lang w:val="ru-RU"/>
              </w:rPr>
              <w:t>гостиничных и ресторанных предприятий</w:t>
            </w:r>
            <w:r w:rsidRPr="00481B42">
              <w:rPr>
                <w:rFonts w:cs="Arial"/>
                <w:lang w:val="ru-RU"/>
              </w:rPr>
              <w:t>.</w:t>
            </w:r>
          </w:p>
          <w:p w:rsidR="00816F22" w:rsidRPr="00481B42" w:rsidRDefault="00816F22" w:rsidP="00104C3D">
            <w:pPr>
              <w:pStyle w:val="af5"/>
              <w:spacing w:after="0"/>
              <w:ind w:left="0"/>
              <w:jc w:val="both"/>
              <w:rPr>
                <w:lang w:val="ru-RU"/>
              </w:rPr>
            </w:pPr>
          </w:p>
        </w:tc>
      </w:tr>
      <w:tr w:rsidR="00816F22" w:rsidRPr="00481B42" w:rsidTr="001A1BBB">
        <w:tc>
          <w:tcPr>
            <w:tcW w:w="744" w:type="dxa"/>
          </w:tcPr>
          <w:p w:rsidR="00816F22" w:rsidRPr="00481B42" w:rsidRDefault="00816F22" w:rsidP="00407045">
            <w:pPr>
              <w:pStyle w:val="a3"/>
              <w:numPr>
                <w:ilvl w:val="0"/>
                <w:numId w:val="9"/>
              </w:numPr>
              <w:ind w:left="0"/>
              <w:jc w:val="both"/>
            </w:pPr>
            <w:r w:rsidRPr="00481B42">
              <w:t>3.</w:t>
            </w:r>
          </w:p>
        </w:tc>
        <w:tc>
          <w:tcPr>
            <w:tcW w:w="2552" w:type="dxa"/>
          </w:tcPr>
          <w:p w:rsidR="00816F22" w:rsidRPr="00481B42" w:rsidRDefault="00816F22" w:rsidP="00407045">
            <w:pPr>
              <w:shd w:val="clear" w:color="auto" w:fill="FFFFFF"/>
              <w:jc w:val="both"/>
              <w:rPr>
                <w:bCs/>
              </w:rPr>
            </w:pPr>
            <w:r w:rsidRPr="00481B42">
              <w:t>Процессы проектирования гостиничных и ресторанных предприятий</w:t>
            </w:r>
          </w:p>
        </w:tc>
        <w:tc>
          <w:tcPr>
            <w:tcW w:w="6451" w:type="dxa"/>
          </w:tcPr>
          <w:p w:rsidR="00816F22" w:rsidRPr="00481B42" w:rsidRDefault="00816F22" w:rsidP="00104C3D">
            <w:pPr>
              <w:pStyle w:val="af5"/>
              <w:spacing w:after="0"/>
              <w:ind w:left="0"/>
              <w:jc w:val="both"/>
              <w:rPr>
                <w:lang w:val="ru-RU"/>
              </w:rPr>
            </w:pPr>
            <w:r w:rsidRPr="00481B42">
              <w:rPr>
                <w:lang w:val="ru-RU"/>
              </w:rPr>
              <w:t xml:space="preserve">1. </w:t>
            </w:r>
            <w:r>
              <w:rPr>
                <w:lang w:val="ru-RU"/>
              </w:rPr>
              <w:t xml:space="preserve">Анализ жизненного цикла проекта </w:t>
            </w:r>
            <w:r w:rsidRPr="00104C3D">
              <w:rPr>
                <w:lang w:val="ru-RU"/>
              </w:rPr>
              <w:t>гостиничных и ресторанных предприятий</w:t>
            </w:r>
            <w:r w:rsidRPr="00481B42">
              <w:rPr>
                <w:lang w:val="ru-RU"/>
              </w:rPr>
              <w:t>.</w:t>
            </w:r>
          </w:p>
          <w:p w:rsidR="00816F22" w:rsidRPr="00481B42" w:rsidRDefault="00816F22" w:rsidP="00104C3D">
            <w:pPr>
              <w:pStyle w:val="af5"/>
              <w:spacing w:after="0"/>
              <w:ind w:left="0"/>
              <w:jc w:val="both"/>
              <w:rPr>
                <w:rFonts w:cs="Arial"/>
                <w:lang w:val="ru-RU"/>
              </w:rPr>
            </w:pPr>
            <w:r w:rsidRPr="00481B42">
              <w:rPr>
                <w:lang w:val="ru-RU"/>
              </w:rPr>
              <w:t xml:space="preserve">2. </w:t>
            </w:r>
            <w:r>
              <w:rPr>
                <w:lang w:val="ru-RU"/>
              </w:rPr>
              <w:t xml:space="preserve">Основные виды рисков в проектной деятельности </w:t>
            </w:r>
            <w:r w:rsidRPr="00104C3D">
              <w:rPr>
                <w:lang w:val="ru-RU"/>
              </w:rPr>
              <w:t>гостиничных и ресторанных предприятий</w:t>
            </w:r>
            <w:r w:rsidRPr="00481B42">
              <w:rPr>
                <w:lang w:val="ru-RU"/>
              </w:rPr>
              <w:t>.</w:t>
            </w:r>
          </w:p>
          <w:p w:rsidR="00816F22" w:rsidRPr="00944E2C" w:rsidRDefault="00816F22" w:rsidP="00135C79">
            <w:pPr>
              <w:pStyle w:val="af5"/>
              <w:spacing w:after="0"/>
              <w:ind w:left="0"/>
              <w:jc w:val="both"/>
              <w:rPr>
                <w:lang w:val="ru-RU"/>
              </w:rPr>
            </w:pPr>
            <w:r w:rsidRPr="00481B42">
              <w:rPr>
                <w:rFonts w:cs="Arial"/>
                <w:lang w:val="ru-RU"/>
              </w:rPr>
              <w:t>3.</w:t>
            </w:r>
            <w:r>
              <w:rPr>
                <w:rFonts w:cs="Arial"/>
                <w:lang w:val="ru-RU"/>
              </w:rPr>
              <w:t xml:space="preserve"> Конкурентная среда </w:t>
            </w:r>
            <w:r w:rsidRPr="00104C3D">
              <w:rPr>
                <w:lang w:val="ru-RU"/>
              </w:rPr>
              <w:t>гостиничных и ресторанных предприятий</w:t>
            </w:r>
            <w:r>
              <w:rPr>
                <w:lang w:val="ru-RU"/>
              </w:rPr>
              <w:t xml:space="preserve"> в мировых сегментах</w:t>
            </w:r>
            <w:r w:rsidRPr="00481B42">
              <w:rPr>
                <w:rFonts w:cs="Arial"/>
                <w:lang w:val="ru-RU"/>
              </w:rPr>
              <w:t>.</w:t>
            </w:r>
          </w:p>
        </w:tc>
      </w:tr>
      <w:tr w:rsidR="00816F22" w:rsidRPr="00481B42" w:rsidTr="001A1BBB">
        <w:tc>
          <w:tcPr>
            <w:tcW w:w="744" w:type="dxa"/>
          </w:tcPr>
          <w:p w:rsidR="00816F22" w:rsidRPr="00481B42" w:rsidRDefault="00816F22" w:rsidP="00407045">
            <w:pPr>
              <w:pStyle w:val="a3"/>
              <w:numPr>
                <w:ilvl w:val="0"/>
                <w:numId w:val="9"/>
              </w:numPr>
              <w:ind w:left="0"/>
              <w:jc w:val="both"/>
            </w:pPr>
            <w:r w:rsidRPr="00481B42">
              <w:t>4.</w:t>
            </w:r>
          </w:p>
        </w:tc>
        <w:tc>
          <w:tcPr>
            <w:tcW w:w="2552" w:type="dxa"/>
          </w:tcPr>
          <w:p w:rsidR="00816F22" w:rsidRPr="00481B42" w:rsidRDefault="00816F22" w:rsidP="00407045">
            <w:pPr>
              <w:jc w:val="both"/>
            </w:pPr>
            <w:r w:rsidRPr="00481B42">
              <w:rPr>
                <w:bCs/>
              </w:rPr>
              <w:t xml:space="preserve">Проектирование </w:t>
            </w:r>
            <w:r w:rsidRPr="00481B42">
              <w:t>гостиничных и ресторанных продуктов</w:t>
            </w:r>
          </w:p>
        </w:tc>
        <w:tc>
          <w:tcPr>
            <w:tcW w:w="6451" w:type="dxa"/>
          </w:tcPr>
          <w:p w:rsidR="00816F22" w:rsidRPr="00481B42" w:rsidRDefault="00816F22" w:rsidP="00407045">
            <w:pPr>
              <w:ind w:left="34"/>
              <w:jc w:val="both"/>
              <w:rPr>
                <w:bCs/>
              </w:rPr>
            </w:pPr>
            <w:r w:rsidRPr="00481B42">
              <w:rPr>
                <w:bCs/>
              </w:rPr>
              <w:t xml:space="preserve">1. </w:t>
            </w:r>
            <w:r w:rsidRPr="00481B42">
              <w:t xml:space="preserve">Сегментация </w:t>
            </w:r>
            <w:r>
              <w:t xml:space="preserve">гостиничных и ресторанных продуктов. </w:t>
            </w:r>
          </w:p>
          <w:p w:rsidR="00816F22" w:rsidRPr="00481B42" w:rsidRDefault="00816F22" w:rsidP="00667C64">
            <w:pPr>
              <w:pStyle w:val="a3"/>
              <w:ind w:left="34"/>
              <w:jc w:val="both"/>
            </w:pPr>
            <w:r w:rsidRPr="00481B42">
              <w:t>2.</w:t>
            </w:r>
            <w:r>
              <w:t>Особенности поведения потребителей в индустрии гостеприимства.</w:t>
            </w:r>
          </w:p>
          <w:p w:rsidR="00816F22" w:rsidRPr="00667C64" w:rsidRDefault="00816F22" w:rsidP="00667C64">
            <w:pPr>
              <w:jc w:val="both"/>
              <w:rPr>
                <w:bCs/>
              </w:rPr>
            </w:pPr>
            <w:r>
              <w:t>3.Инновационный продукт для гостиничных и ресторанных предприятий.</w:t>
            </w:r>
          </w:p>
        </w:tc>
      </w:tr>
      <w:tr w:rsidR="00816F22" w:rsidRPr="00481B42" w:rsidTr="001A1BBB">
        <w:tc>
          <w:tcPr>
            <w:tcW w:w="744" w:type="dxa"/>
          </w:tcPr>
          <w:p w:rsidR="00816F22" w:rsidRPr="00481B42" w:rsidRDefault="00816F22" w:rsidP="00407045">
            <w:pPr>
              <w:pStyle w:val="a3"/>
              <w:ind w:left="0"/>
              <w:jc w:val="both"/>
            </w:pPr>
            <w:r w:rsidRPr="00481B42">
              <w:t>5.</w:t>
            </w:r>
          </w:p>
        </w:tc>
        <w:tc>
          <w:tcPr>
            <w:tcW w:w="2552" w:type="dxa"/>
          </w:tcPr>
          <w:p w:rsidR="00816F22" w:rsidRPr="00481B42" w:rsidRDefault="00816F22" w:rsidP="00407045">
            <w:pPr>
              <w:jc w:val="both"/>
            </w:pPr>
            <w:r w:rsidRPr="00481B42">
              <w:t xml:space="preserve">Инструментарий планирования проекта </w:t>
            </w:r>
            <w:r w:rsidRPr="00481B42">
              <w:lastRenderedPageBreak/>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lastRenderedPageBreak/>
              <w:t xml:space="preserve">1. </w:t>
            </w:r>
            <w:r>
              <w:rPr>
                <w:lang w:val="ru-RU"/>
              </w:rPr>
              <w:t xml:space="preserve">Планирование проекта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lang w:val="ru-RU"/>
              </w:rPr>
              <w:lastRenderedPageBreak/>
              <w:t xml:space="preserve">2. </w:t>
            </w:r>
            <w:r>
              <w:rPr>
                <w:lang w:val="ru-RU"/>
              </w:rPr>
              <w:t xml:space="preserve">Маркетинговый анализ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rFonts w:cs="Arial"/>
                <w:lang w:val="ru-RU"/>
              </w:rPr>
              <w:t>3.</w:t>
            </w:r>
            <w:r>
              <w:rPr>
                <w:rFonts w:cs="Arial"/>
                <w:lang w:val="ru-RU"/>
              </w:rPr>
              <w:t xml:space="preserve"> Маркетинговое планирование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407045">
            <w:pPr>
              <w:jc w:val="both"/>
            </w:pPr>
          </w:p>
        </w:tc>
      </w:tr>
      <w:tr w:rsidR="00816F22" w:rsidRPr="00481B42" w:rsidTr="001A1BBB">
        <w:tc>
          <w:tcPr>
            <w:tcW w:w="744" w:type="dxa"/>
          </w:tcPr>
          <w:p w:rsidR="00816F22" w:rsidRPr="00481B42" w:rsidRDefault="00816F22" w:rsidP="00407045">
            <w:pPr>
              <w:pStyle w:val="a3"/>
              <w:ind w:left="0"/>
              <w:jc w:val="both"/>
            </w:pPr>
            <w:r w:rsidRPr="00481B42">
              <w:lastRenderedPageBreak/>
              <w:t>6.</w:t>
            </w:r>
          </w:p>
        </w:tc>
        <w:tc>
          <w:tcPr>
            <w:tcW w:w="2552" w:type="dxa"/>
          </w:tcPr>
          <w:p w:rsidR="00816F22" w:rsidRPr="00481B42" w:rsidRDefault="00816F22" w:rsidP="00407045">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t xml:space="preserve">1. </w:t>
            </w:r>
            <w:r>
              <w:rPr>
                <w:lang w:val="ru-RU"/>
              </w:rPr>
              <w:t xml:space="preserve">Проектный менеджмент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lang w:val="ru-RU"/>
              </w:rPr>
              <w:t xml:space="preserve">2. </w:t>
            </w:r>
            <w:r>
              <w:rPr>
                <w:lang w:val="ru-RU"/>
              </w:rPr>
              <w:t xml:space="preserve">Структура управления проектом </w:t>
            </w:r>
            <w:r w:rsidRPr="00104C3D">
              <w:rPr>
                <w:lang w:val="ru-RU"/>
              </w:rPr>
              <w:t>гостиничных и ресторанных предприятий</w:t>
            </w:r>
            <w:r w:rsidRPr="00481B42">
              <w:rPr>
                <w:lang w:val="ru-RU"/>
              </w:rPr>
              <w:t>.</w:t>
            </w:r>
          </w:p>
          <w:p w:rsidR="00816F22" w:rsidRPr="00203562" w:rsidRDefault="00816F22" w:rsidP="00845F46">
            <w:pPr>
              <w:pStyle w:val="af5"/>
              <w:spacing w:after="0"/>
              <w:ind w:left="0"/>
              <w:jc w:val="both"/>
              <w:rPr>
                <w:spacing w:val="-18"/>
                <w:lang w:val="ru-RU"/>
              </w:rPr>
            </w:pPr>
          </w:p>
        </w:tc>
      </w:tr>
      <w:tr w:rsidR="00816F22" w:rsidRPr="00481B42" w:rsidTr="001A1BBB">
        <w:tc>
          <w:tcPr>
            <w:tcW w:w="744" w:type="dxa"/>
          </w:tcPr>
          <w:p w:rsidR="00816F22" w:rsidRPr="00481B42" w:rsidRDefault="00816F22" w:rsidP="00407045">
            <w:pPr>
              <w:pStyle w:val="a3"/>
              <w:ind w:left="0"/>
              <w:jc w:val="both"/>
            </w:pPr>
            <w:r w:rsidRPr="00481B42">
              <w:t>7.</w:t>
            </w:r>
          </w:p>
        </w:tc>
        <w:tc>
          <w:tcPr>
            <w:tcW w:w="2552" w:type="dxa"/>
          </w:tcPr>
          <w:p w:rsidR="00816F22" w:rsidRPr="00481B42" w:rsidRDefault="00816F22" w:rsidP="00407045">
            <w:pPr>
              <w:jc w:val="both"/>
            </w:pPr>
            <w:r w:rsidRPr="00481B42">
              <w:rPr>
                <w:rStyle w:val="af4"/>
                <w:b w:val="0"/>
              </w:rPr>
              <w:t xml:space="preserve">Эффективность проекта </w:t>
            </w:r>
            <w:r w:rsidRPr="00481B42">
              <w:t>гостиничных и ресторанных предприятий</w:t>
            </w:r>
          </w:p>
        </w:tc>
        <w:tc>
          <w:tcPr>
            <w:tcW w:w="6451" w:type="dxa"/>
          </w:tcPr>
          <w:p w:rsidR="00816F22" w:rsidRPr="00481B42" w:rsidRDefault="00816F22" w:rsidP="00845F46">
            <w:pPr>
              <w:pStyle w:val="af5"/>
              <w:spacing w:after="0"/>
              <w:ind w:left="0"/>
              <w:jc w:val="both"/>
              <w:rPr>
                <w:lang w:val="ru-RU"/>
              </w:rPr>
            </w:pPr>
            <w:r w:rsidRPr="00481B42">
              <w:rPr>
                <w:lang w:val="ru-RU"/>
              </w:rPr>
              <w:t xml:space="preserve">1. </w:t>
            </w:r>
            <w:r>
              <w:rPr>
                <w:lang w:val="ru-RU"/>
              </w:rPr>
              <w:t xml:space="preserve">Анализ эффективности проектирования </w:t>
            </w:r>
            <w:r w:rsidRPr="00104C3D">
              <w:rPr>
                <w:lang w:val="ru-RU"/>
              </w:rPr>
              <w:t>гостиничных и ресторанных предприятий</w:t>
            </w:r>
            <w:r w:rsidRPr="00481B42">
              <w:rPr>
                <w:lang w:val="ru-RU"/>
              </w:rPr>
              <w:t>.</w:t>
            </w:r>
          </w:p>
          <w:p w:rsidR="00816F22" w:rsidRDefault="00816F22" w:rsidP="00845F46">
            <w:pPr>
              <w:pStyle w:val="af5"/>
              <w:spacing w:after="0"/>
              <w:ind w:left="0"/>
              <w:jc w:val="both"/>
              <w:rPr>
                <w:lang w:val="ru-RU"/>
              </w:rPr>
            </w:pPr>
            <w:r w:rsidRPr="00481B42">
              <w:rPr>
                <w:lang w:val="ru-RU"/>
              </w:rPr>
              <w:t xml:space="preserve">2. </w:t>
            </w:r>
            <w:r>
              <w:rPr>
                <w:lang w:val="ru-RU"/>
              </w:rPr>
              <w:t xml:space="preserve">Классификация бюджетирования проектов </w:t>
            </w:r>
            <w:r w:rsidRPr="00104C3D">
              <w:rPr>
                <w:lang w:val="ru-RU"/>
              </w:rPr>
              <w:t>гостиничных и ресторанных предприятий</w:t>
            </w:r>
            <w:r w:rsidRPr="00481B42">
              <w:rPr>
                <w:lang w:val="ru-RU"/>
              </w:rPr>
              <w:t>.</w:t>
            </w:r>
          </w:p>
          <w:p w:rsidR="00816F22" w:rsidRPr="00481B42" w:rsidRDefault="00816F22" w:rsidP="00845F46">
            <w:pPr>
              <w:pStyle w:val="af5"/>
              <w:spacing w:after="0"/>
              <w:ind w:left="0"/>
              <w:jc w:val="both"/>
              <w:rPr>
                <w:rFonts w:cs="Arial"/>
                <w:lang w:val="ru-RU"/>
              </w:rPr>
            </w:pPr>
            <w:r w:rsidRPr="00481B42">
              <w:rPr>
                <w:rFonts w:cs="Arial"/>
                <w:lang w:val="ru-RU"/>
              </w:rPr>
              <w:t>3.</w:t>
            </w:r>
            <w:r>
              <w:rPr>
                <w:rFonts w:cs="Arial"/>
                <w:lang w:val="ru-RU"/>
              </w:rPr>
              <w:t xml:space="preserve">инвестиционный менеджмент </w:t>
            </w:r>
            <w:r w:rsidRPr="00104C3D">
              <w:rPr>
                <w:lang w:val="ru-RU"/>
              </w:rPr>
              <w:t>гостиничных и ресторанных предприятий</w:t>
            </w:r>
            <w:r w:rsidRPr="00481B42">
              <w:rPr>
                <w:rFonts w:cs="Arial"/>
                <w:lang w:val="ru-RU"/>
              </w:rPr>
              <w:t>.</w:t>
            </w:r>
          </w:p>
          <w:p w:rsidR="00816F22" w:rsidRPr="00203562" w:rsidRDefault="00816F22" w:rsidP="00B3217F">
            <w:pPr>
              <w:pStyle w:val="af5"/>
              <w:spacing w:after="0"/>
              <w:ind w:left="0"/>
              <w:jc w:val="both"/>
              <w:rPr>
                <w:lang w:val="ru-RU"/>
              </w:rPr>
            </w:pPr>
            <w:r>
              <w:rPr>
                <w:rFonts w:cs="Arial"/>
                <w:lang w:val="ru-RU"/>
              </w:rPr>
              <w:t>4</w:t>
            </w:r>
            <w:r w:rsidRPr="00481B42">
              <w:rPr>
                <w:rFonts w:cs="Arial"/>
                <w:lang w:val="ru-RU"/>
              </w:rPr>
              <w:t>.</w:t>
            </w:r>
            <w:r>
              <w:rPr>
                <w:rFonts w:cs="Arial"/>
                <w:lang w:val="ru-RU"/>
              </w:rPr>
              <w:t xml:space="preserve"> Пути повышения эффективности проекта </w:t>
            </w:r>
            <w:r w:rsidRPr="00104C3D">
              <w:rPr>
                <w:lang w:val="ru-RU"/>
              </w:rPr>
              <w:t>гостиничных и ресторанных предприятий</w:t>
            </w:r>
            <w:r w:rsidRPr="00481B42">
              <w:rPr>
                <w:rFonts w:cs="Arial"/>
                <w:lang w:val="ru-RU"/>
              </w:rPr>
              <w:t>.</w:t>
            </w:r>
          </w:p>
        </w:tc>
      </w:tr>
    </w:tbl>
    <w:p w:rsidR="00816F22" w:rsidRPr="00481B42" w:rsidRDefault="00816F22" w:rsidP="00D00133">
      <w:pPr>
        <w:autoSpaceDE w:val="0"/>
        <w:autoSpaceDN w:val="0"/>
        <w:adjustRightInd w:val="0"/>
        <w:jc w:val="both"/>
        <w:rPr>
          <w:b/>
          <w:bCs/>
          <w:i/>
          <w:iCs/>
        </w:rPr>
      </w:pPr>
    </w:p>
    <w:p w:rsidR="00816F22" w:rsidRPr="00481B42" w:rsidRDefault="00816F22" w:rsidP="009B610B">
      <w:pPr>
        <w:autoSpaceDE w:val="0"/>
        <w:autoSpaceDN w:val="0"/>
        <w:adjustRightInd w:val="0"/>
        <w:jc w:val="center"/>
        <w:rPr>
          <w:b/>
        </w:rPr>
      </w:pPr>
      <w:r w:rsidRPr="009B610B">
        <w:rPr>
          <w:b/>
        </w:rPr>
        <w:t>4.2.3. Содержание самостоятельной работы</w:t>
      </w:r>
    </w:p>
    <w:p w:rsidR="00816F22" w:rsidRPr="00481B42" w:rsidRDefault="00816F2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520"/>
      </w:tblGrid>
      <w:tr w:rsidR="00816F22" w:rsidRPr="00481B42" w:rsidTr="001A1BBB">
        <w:tc>
          <w:tcPr>
            <w:tcW w:w="817" w:type="dxa"/>
          </w:tcPr>
          <w:p w:rsidR="00816F22" w:rsidRPr="00481B42" w:rsidRDefault="00816F22" w:rsidP="0001303E">
            <w:pPr>
              <w:jc w:val="center"/>
              <w:rPr>
                <w:b/>
              </w:rPr>
            </w:pPr>
            <w:r w:rsidRPr="00481B42">
              <w:rPr>
                <w:b/>
              </w:rPr>
              <w:t>№ п/п</w:t>
            </w:r>
          </w:p>
        </w:tc>
        <w:tc>
          <w:tcPr>
            <w:tcW w:w="2410" w:type="dxa"/>
          </w:tcPr>
          <w:p w:rsidR="00816F22" w:rsidRPr="00481B42" w:rsidRDefault="00816F22" w:rsidP="0001303E">
            <w:pPr>
              <w:jc w:val="center"/>
              <w:rPr>
                <w:b/>
              </w:rPr>
            </w:pPr>
            <w:r w:rsidRPr="00481B42">
              <w:rPr>
                <w:b/>
              </w:rPr>
              <w:t>Наименование темы (раздела) дисциплины</w:t>
            </w:r>
          </w:p>
        </w:tc>
        <w:tc>
          <w:tcPr>
            <w:tcW w:w="6520" w:type="dxa"/>
          </w:tcPr>
          <w:p w:rsidR="00816F22" w:rsidRPr="00481B42" w:rsidRDefault="00816F22" w:rsidP="0001303E">
            <w:pPr>
              <w:jc w:val="center"/>
              <w:rPr>
                <w:b/>
              </w:rPr>
            </w:pPr>
            <w:r w:rsidRPr="00481B42">
              <w:rPr>
                <w:b/>
              </w:rPr>
              <w:t>Формы и тематика самостоятельной работы</w:t>
            </w:r>
          </w:p>
        </w:tc>
      </w:tr>
      <w:tr w:rsidR="00816F22" w:rsidRPr="00481B42" w:rsidTr="001A1BBB">
        <w:tc>
          <w:tcPr>
            <w:tcW w:w="817" w:type="dxa"/>
          </w:tcPr>
          <w:p w:rsidR="00816F22" w:rsidRPr="00481B42" w:rsidRDefault="00816F22" w:rsidP="00407045">
            <w:pPr>
              <w:pStyle w:val="a3"/>
              <w:ind w:left="0"/>
            </w:pPr>
            <w:r w:rsidRPr="00481B42">
              <w:t>1.</w:t>
            </w:r>
          </w:p>
        </w:tc>
        <w:tc>
          <w:tcPr>
            <w:tcW w:w="2410" w:type="dxa"/>
          </w:tcPr>
          <w:p w:rsidR="00816F22" w:rsidRPr="00481B42" w:rsidRDefault="00816F22" w:rsidP="00407045">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6520" w:type="dxa"/>
          </w:tcPr>
          <w:p w:rsidR="00816F22" w:rsidRPr="00481B42" w:rsidRDefault="00816F22" w:rsidP="00407045">
            <w:pPr>
              <w:autoSpaceDE w:val="0"/>
              <w:autoSpaceDN w:val="0"/>
              <w:adjustRightInd w:val="0"/>
              <w:jc w:val="both"/>
            </w:pPr>
            <w:r>
              <w:t xml:space="preserve">Содержание и объемы воздействия проектного менеджмента </w:t>
            </w:r>
            <w:r w:rsidRPr="00481B42">
              <w:t xml:space="preserve">гостиничных и ресторанных предприятий. </w:t>
            </w:r>
          </w:p>
          <w:p w:rsidR="00816F22" w:rsidRPr="00481B42" w:rsidRDefault="00816F22" w:rsidP="00407045">
            <w:pPr>
              <w:shd w:val="clear" w:color="auto" w:fill="FFFFFF"/>
              <w:jc w:val="both"/>
              <w:rPr>
                <w:highlight w:val="yellow"/>
              </w:rPr>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rPr>
                <w:highlight w:val="yellow"/>
              </w:rPr>
            </w:pPr>
            <w:r w:rsidRPr="00481B42">
              <w:t>Работа с Интернет-ресурсами</w:t>
            </w:r>
          </w:p>
        </w:tc>
      </w:tr>
      <w:tr w:rsidR="00816F22" w:rsidRPr="00481B42" w:rsidTr="001A1BBB">
        <w:tc>
          <w:tcPr>
            <w:tcW w:w="817" w:type="dxa"/>
          </w:tcPr>
          <w:p w:rsidR="00816F22" w:rsidRPr="00481B42" w:rsidRDefault="00816F22" w:rsidP="00407045">
            <w:pPr>
              <w:pStyle w:val="a3"/>
              <w:ind w:left="0"/>
            </w:pPr>
            <w:r w:rsidRPr="00481B42">
              <w:t>2.</w:t>
            </w:r>
          </w:p>
        </w:tc>
        <w:tc>
          <w:tcPr>
            <w:tcW w:w="2410" w:type="dxa"/>
          </w:tcPr>
          <w:p w:rsidR="00816F22" w:rsidRPr="00481B42" w:rsidRDefault="00816F22" w:rsidP="00407045">
            <w:pPr>
              <w:jc w:val="both"/>
            </w:pPr>
            <w:r w:rsidRPr="00481B42">
              <w:t>Современные методы и технологии проектирования гостиничных и ресторанных предприятий</w:t>
            </w:r>
          </w:p>
        </w:tc>
        <w:tc>
          <w:tcPr>
            <w:tcW w:w="6520" w:type="dxa"/>
          </w:tcPr>
          <w:p w:rsidR="00816F22" w:rsidRPr="00481B42" w:rsidRDefault="00816F22" w:rsidP="00C0493A">
            <w:pPr>
              <w:tabs>
                <w:tab w:val="left" w:pos="851"/>
              </w:tabs>
              <w:jc w:val="both"/>
            </w:pPr>
            <w:r>
              <w:t>Новейшие технологии и сервисы для проектирования гостиничных и ресторанных предприятий</w:t>
            </w:r>
            <w:r w:rsidRPr="00481B42">
              <w:t>.</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7622C5" w:rsidRDefault="00816F22" w:rsidP="00407045">
            <w:pPr>
              <w:shd w:val="clear" w:color="auto" w:fill="FFFFFF"/>
              <w:jc w:val="both"/>
            </w:pPr>
            <w:r w:rsidRPr="00481B42">
              <w:t>Работа с Интернет-ресурсами</w:t>
            </w:r>
          </w:p>
        </w:tc>
      </w:tr>
      <w:tr w:rsidR="00816F22" w:rsidRPr="00481B42" w:rsidTr="001A1BBB">
        <w:tc>
          <w:tcPr>
            <w:tcW w:w="817" w:type="dxa"/>
          </w:tcPr>
          <w:p w:rsidR="00816F22" w:rsidRPr="00481B42" w:rsidRDefault="00816F22" w:rsidP="00407045">
            <w:pPr>
              <w:pStyle w:val="a3"/>
              <w:ind w:left="0"/>
              <w:jc w:val="both"/>
            </w:pPr>
            <w:r w:rsidRPr="00481B42">
              <w:t>3.</w:t>
            </w:r>
          </w:p>
        </w:tc>
        <w:tc>
          <w:tcPr>
            <w:tcW w:w="2410" w:type="dxa"/>
          </w:tcPr>
          <w:p w:rsidR="00816F22" w:rsidRPr="00481B42" w:rsidRDefault="00816F22" w:rsidP="00407045">
            <w:pPr>
              <w:shd w:val="clear" w:color="auto" w:fill="FFFFFF"/>
              <w:jc w:val="both"/>
              <w:rPr>
                <w:bCs/>
              </w:rPr>
            </w:pPr>
            <w:r w:rsidRPr="00481B42">
              <w:t>Процессы проектирования гостиничных и ресторанных предприятий</w:t>
            </w:r>
          </w:p>
        </w:tc>
        <w:tc>
          <w:tcPr>
            <w:tcW w:w="6520" w:type="dxa"/>
          </w:tcPr>
          <w:p w:rsidR="00816F22" w:rsidRPr="00481B42" w:rsidRDefault="00816F22" w:rsidP="00C0493A">
            <w:pPr>
              <w:tabs>
                <w:tab w:val="left" w:pos="851"/>
              </w:tabs>
              <w:jc w:val="both"/>
            </w:pPr>
            <w:r>
              <w:t xml:space="preserve">Особенности разработки и реализации проекта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4.</w:t>
            </w:r>
          </w:p>
        </w:tc>
        <w:tc>
          <w:tcPr>
            <w:tcW w:w="2410" w:type="dxa"/>
          </w:tcPr>
          <w:p w:rsidR="00816F22" w:rsidRPr="00481B42" w:rsidRDefault="00816F22" w:rsidP="00407045">
            <w:pPr>
              <w:jc w:val="both"/>
            </w:pPr>
            <w:r w:rsidRPr="00481B42">
              <w:rPr>
                <w:bCs/>
              </w:rPr>
              <w:t xml:space="preserve">Проектирование </w:t>
            </w:r>
            <w:r w:rsidRPr="00481B42">
              <w:t>гостиничных и ресторанных продуктов</w:t>
            </w:r>
          </w:p>
        </w:tc>
        <w:tc>
          <w:tcPr>
            <w:tcW w:w="6520" w:type="dxa"/>
          </w:tcPr>
          <w:p w:rsidR="00816F22" w:rsidRPr="00481B42" w:rsidRDefault="00816F22" w:rsidP="00C0493A">
            <w:pPr>
              <w:jc w:val="both"/>
            </w:pPr>
            <w:r>
              <w:t xml:space="preserve">Инновационный продукт для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lastRenderedPageBreak/>
              <w:t>Работа со справочными материалами</w:t>
            </w:r>
          </w:p>
          <w:p w:rsidR="00816F22" w:rsidRPr="00481B42" w:rsidRDefault="00816F22" w:rsidP="00407045">
            <w:pPr>
              <w:shd w:val="clear" w:color="auto" w:fill="FFFFFF"/>
              <w:jc w:val="both"/>
              <w:rPr>
                <w:highlight w:val="yellow"/>
              </w:rPr>
            </w:pPr>
            <w:r w:rsidRPr="00481B42">
              <w:t>Работа с Интернет-ресурсами</w:t>
            </w:r>
          </w:p>
          <w:p w:rsidR="00816F22" w:rsidRPr="00481B42" w:rsidRDefault="00816F22" w:rsidP="00407045">
            <w:pPr>
              <w:shd w:val="clear" w:color="auto" w:fill="FFFFFF"/>
              <w:jc w:val="both"/>
            </w:pPr>
            <w:r w:rsidRPr="00481B42">
              <w:t>Индивидуальные творческие задания</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lastRenderedPageBreak/>
              <w:t>5.</w:t>
            </w:r>
          </w:p>
        </w:tc>
        <w:tc>
          <w:tcPr>
            <w:tcW w:w="2410" w:type="dxa"/>
          </w:tcPr>
          <w:p w:rsidR="00816F22" w:rsidRPr="00481B42" w:rsidRDefault="00816F22" w:rsidP="00407045">
            <w:pPr>
              <w:jc w:val="both"/>
            </w:pPr>
            <w:r w:rsidRPr="00481B42">
              <w:t>Инструментарий планирования проекта гостиничных и ресторанных предприятий</w:t>
            </w:r>
          </w:p>
        </w:tc>
        <w:tc>
          <w:tcPr>
            <w:tcW w:w="6520" w:type="dxa"/>
          </w:tcPr>
          <w:p w:rsidR="00816F22" w:rsidRPr="00481B42" w:rsidRDefault="00816F22" w:rsidP="00C0493A">
            <w:pPr>
              <w:jc w:val="both"/>
            </w:pPr>
            <w:r>
              <w:t xml:space="preserve">Выявление проблем, целей и задач проекта </w:t>
            </w:r>
            <w:r w:rsidRPr="00481B42">
              <w:t>гостиничных и ресторанных предприятий.</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6.</w:t>
            </w:r>
          </w:p>
        </w:tc>
        <w:tc>
          <w:tcPr>
            <w:tcW w:w="2410" w:type="dxa"/>
          </w:tcPr>
          <w:p w:rsidR="00816F22" w:rsidRPr="00481B42" w:rsidRDefault="00816F22" w:rsidP="00407045">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6520" w:type="dxa"/>
          </w:tcPr>
          <w:p w:rsidR="00816F22" w:rsidRPr="00481B42" w:rsidRDefault="00816F22" w:rsidP="00407045">
            <w:pPr>
              <w:shd w:val="clear" w:color="auto" w:fill="FFFFFF"/>
              <w:jc w:val="both"/>
            </w:pPr>
            <w:r>
              <w:t xml:space="preserve">Сущность проектного менеджмента </w:t>
            </w:r>
            <w:r w:rsidRPr="00481B42">
              <w:t>гостиничных и ресторанных предприятий.</w:t>
            </w:r>
          </w:p>
          <w:p w:rsidR="00816F22" w:rsidRDefault="00816F22" w:rsidP="00407045">
            <w:pPr>
              <w:shd w:val="clear" w:color="auto" w:fill="FFFFFF"/>
              <w:jc w:val="both"/>
            </w:pPr>
          </w:p>
          <w:p w:rsidR="00816F22" w:rsidRPr="00481B42" w:rsidRDefault="00816F22" w:rsidP="00C0493A">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презентации</w:t>
            </w:r>
          </w:p>
        </w:tc>
      </w:tr>
      <w:tr w:rsidR="00816F22" w:rsidRPr="00481B42" w:rsidTr="001A1BBB">
        <w:tc>
          <w:tcPr>
            <w:tcW w:w="817" w:type="dxa"/>
          </w:tcPr>
          <w:p w:rsidR="00816F22" w:rsidRPr="00481B42" w:rsidRDefault="00816F22" w:rsidP="00407045">
            <w:pPr>
              <w:pStyle w:val="a3"/>
              <w:ind w:left="0"/>
              <w:jc w:val="both"/>
            </w:pPr>
            <w:r w:rsidRPr="00481B42">
              <w:t>7.</w:t>
            </w:r>
          </w:p>
        </w:tc>
        <w:tc>
          <w:tcPr>
            <w:tcW w:w="2410" w:type="dxa"/>
          </w:tcPr>
          <w:p w:rsidR="00816F22" w:rsidRPr="00481B42" w:rsidRDefault="00816F22" w:rsidP="00407045">
            <w:pPr>
              <w:jc w:val="both"/>
            </w:pPr>
            <w:r w:rsidRPr="00481B42">
              <w:rPr>
                <w:rStyle w:val="af4"/>
                <w:b w:val="0"/>
              </w:rPr>
              <w:t xml:space="preserve">Эффективность проекта </w:t>
            </w:r>
            <w:r w:rsidRPr="00481B42">
              <w:t>гостиничных и ресторанных предприятий</w:t>
            </w:r>
          </w:p>
        </w:tc>
        <w:tc>
          <w:tcPr>
            <w:tcW w:w="6520" w:type="dxa"/>
          </w:tcPr>
          <w:p w:rsidR="00816F22" w:rsidRDefault="00816F22" w:rsidP="00407045">
            <w:pPr>
              <w:shd w:val="clear" w:color="auto" w:fill="FFFFFF"/>
              <w:jc w:val="both"/>
            </w:pPr>
            <w:r>
              <w:t xml:space="preserve">Пути повышения эффективности проекта </w:t>
            </w:r>
            <w:r w:rsidRPr="00481B42">
              <w:t>гостиничных и ресторанных предприятий</w:t>
            </w:r>
            <w:r>
              <w:t>.</w:t>
            </w:r>
          </w:p>
          <w:p w:rsidR="00816F22" w:rsidRPr="00481B42" w:rsidRDefault="00816F22" w:rsidP="00407045">
            <w:pPr>
              <w:shd w:val="clear" w:color="auto" w:fill="FFFFFF"/>
              <w:jc w:val="both"/>
            </w:pPr>
          </w:p>
          <w:p w:rsidR="00816F22" w:rsidRPr="00481B42" w:rsidRDefault="00816F22" w:rsidP="00407045">
            <w:pPr>
              <w:shd w:val="clear" w:color="auto" w:fill="FFFFFF"/>
              <w:jc w:val="both"/>
            </w:pPr>
            <w:r w:rsidRPr="00481B42">
              <w:t>Реферирование литературы</w:t>
            </w:r>
          </w:p>
          <w:p w:rsidR="00816F22" w:rsidRPr="00481B42" w:rsidRDefault="00816F22" w:rsidP="00407045">
            <w:pPr>
              <w:shd w:val="clear" w:color="auto" w:fill="FFFFFF"/>
              <w:jc w:val="both"/>
            </w:pPr>
            <w:r w:rsidRPr="00481B42">
              <w:t>Работа со справочными материалами</w:t>
            </w:r>
          </w:p>
          <w:p w:rsidR="00816F22" w:rsidRPr="00481B42" w:rsidRDefault="00816F22" w:rsidP="00407045">
            <w:pPr>
              <w:shd w:val="clear" w:color="auto" w:fill="FFFFFF"/>
              <w:jc w:val="both"/>
            </w:pPr>
            <w:r w:rsidRPr="00481B42">
              <w:t>Работа с Интернет-ресурсами</w:t>
            </w:r>
          </w:p>
          <w:p w:rsidR="00816F22" w:rsidRPr="00481B42" w:rsidRDefault="00816F22" w:rsidP="00407045">
            <w:pPr>
              <w:shd w:val="clear" w:color="auto" w:fill="FFFFFF"/>
              <w:jc w:val="both"/>
            </w:pPr>
            <w:r w:rsidRPr="00481B42">
              <w:t>Подготовка расчетно-графической работы</w:t>
            </w:r>
          </w:p>
        </w:tc>
      </w:tr>
    </w:tbl>
    <w:p w:rsidR="00816F22" w:rsidRPr="00481B42" w:rsidRDefault="00816F22" w:rsidP="006774E3">
      <w:pPr>
        <w:autoSpaceDE w:val="0"/>
        <w:autoSpaceDN w:val="0"/>
        <w:adjustRightInd w:val="0"/>
        <w:ind w:left="360"/>
        <w:jc w:val="both"/>
        <w:rPr>
          <w:b/>
          <w:bCs/>
          <w:i/>
          <w:iCs/>
        </w:rPr>
      </w:pPr>
    </w:p>
    <w:p w:rsidR="00816F22" w:rsidRPr="00481B42" w:rsidRDefault="00816F22" w:rsidP="001A1BBB">
      <w:pPr>
        <w:autoSpaceDE w:val="0"/>
        <w:autoSpaceDN w:val="0"/>
        <w:adjustRightInd w:val="0"/>
        <w:ind w:left="360"/>
        <w:jc w:val="center"/>
        <w:rPr>
          <w:b/>
          <w:bCs/>
          <w:i/>
          <w:iCs/>
        </w:rPr>
      </w:pPr>
      <w:r w:rsidRPr="00481B42">
        <w:rPr>
          <w:b/>
          <w:bCs/>
          <w:i/>
          <w:iCs/>
        </w:rPr>
        <w:t>5.Перечень учебно-методического обеспечения для самостоятельной работы обучающихся по дисциплине</w:t>
      </w:r>
    </w:p>
    <w:p w:rsidR="00816F22" w:rsidRPr="00481B42" w:rsidRDefault="00816F22" w:rsidP="00E562B2">
      <w:pPr>
        <w:jc w:val="both"/>
        <w:rPr>
          <w:shd w:val="clear" w:color="auto" w:fill="FFFFFF"/>
        </w:rPr>
      </w:pPr>
    </w:p>
    <w:p w:rsidR="00816F22" w:rsidRDefault="00816F22" w:rsidP="00AF0687">
      <w:pPr>
        <w:ind w:firstLine="360"/>
        <w:jc w:val="both"/>
        <w:rPr>
          <w:color w:val="000000"/>
          <w:shd w:val="clear" w:color="auto" w:fill="FFFFFF"/>
        </w:rPr>
      </w:pPr>
      <w:r w:rsidRPr="00481B42">
        <w:rPr>
          <w:shd w:val="clear" w:color="auto" w:fill="FFFFFF"/>
        </w:rPr>
        <w:t xml:space="preserve">1. </w:t>
      </w:r>
      <w:r w:rsidRPr="008179C7">
        <w:rPr>
          <w:color w:val="000000"/>
          <w:shd w:val="clear" w:color="auto" w:fill="FFFFFF"/>
        </w:rPr>
        <w:t>Захарова, Ю. А. Продакт-менеджмент, или Искусство управления товаром : практическое пособие / Ю. А. Захарова. — 3-е изд. — Москва : Дашков и К, Ай Пи Эр Медиа, 2020. — 124 c. — ISBN 978-5-394-03572-2. — Текст : электронный // Электронно-библиотечная система IPR BOOKS : [сайт]. — URL: http://www.iprbookshop.ru/90237.html</w:t>
      </w:r>
    </w:p>
    <w:p w:rsidR="00816F22" w:rsidRPr="008179C7" w:rsidRDefault="00816F22" w:rsidP="00AF0687">
      <w:pPr>
        <w:ind w:firstLine="360"/>
        <w:jc w:val="both"/>
        <w:rPr>
          <w:shd w:val="clear" w:color="auto" w:fill="FFFFFF"/>
        </w:rPr>
      </w:pPr>
    </w:p>
    <w:p w:rsidR="00816F22" w:rsidRPr="008179C7" w:rsidRDefault="00816F22" w:rsidP="00AF0687">
      <w:pPr>
        <w:ind w:firstLine="360"/>
        <w:jc w:val="both"/>
        <w:rPr>
          <w:shd w:val="clear" w:color="auto" w:fill="FFFFFF"/>
        </w:rPr>
      </w:pPr>
      <w:r w:rsidRPr="008179C7">
        <w:rPr>
          <w:shd w:val="clear" w:color="auto" w:fill="FFFFFF"/>
        </w:rPr>
        <w:t xml:space="preserve">2. </w:t>
      </w:r>
      <w:r w:rsidRPr="008179C7">
        <w:rPr>
          <w:color w:val="000000"/>
          <w:shd w:val="clear" w:color="auto" w:fill="FFFFFF"/>
        </w:rPr>
        <w:t>Никитаева, А. Ю. Проектный менеджмент : учебное пособие / А. Ю. Никитаева. — Ростов-на-Дону, Таганрог : Издательство Южного федерального университета, 2018. — 188 c. — ISBN 978-5-9275-2640-6. — Текст : электронный // Электронно-библиотечная система IPR BOOKS : [сайт]. — URL: http://www.iprbookshop.ru/87476.html</w:t>
      </w:r>
    </w:p>
    <w:p w:rsidR="00816F22" w:rsidRDefault="00816F22" w:rsidP="00AF0687">
      <w:pPr>
        <w:ind w:firstLine="360"/>
        <w:jc w:val="both"/>
        <w:rPr>
          <w:shd w:val="clear" w:color="auto" w:fill="FFFFFF"/>
        </w:rPr>
      </w:pPr>
    </w:p>
    <w:p w:rsidR="00816F22" w:rsidRPr="008179C7" w:rsidRDefault="00816F22" w:rsidP="00AF0687">
      <w:pPr>
        <w:ind w:firstLine="360"/>
        <w:jc w:val="both"/>
        <w:rPr>
          <w:shd w:val="clear" w:color="auto" w:fill="FFFFFF"/>
        </w:rPr>
      </w:pPr>
      <w:r w:rsidRPr="008179C7">
        <w:rPr>
          <w:shd w:val="clear" w:color="auto" w:fill="FFFFFF"/>
        </w:rPr>
        <w:t xml:space="preserve">3. </w:t>
      </w:r>
      <w:r w:rsidRPr="008179C7">
        <w:rPr>
          <w:color w:val="000000"/>
          <w:shd w:val="clear" w:color="auto" w:fill="FFFFFF"/>
        </w:rPr>
        <w:t>Калмыкова, О. Ю. Управление кадровыми рисками в организации : учебное пособие / О. Ю. Калмыкова, Н. В. Соловова, Т. С. Латушкина. — Самара : Самарский государственный технический университет, ЭБС АСВ, 2018. — 162 c. — ISBN 978-5-7964-2106-2. — Текст : электронный // Электронно-библиотечная система IPR BOOKS : [сайт]. — URL: http://www.iprbookshop.ru/90964.html</w:t>
      </w:r>
    </w:p>
    <w:p w:rsidR="00816F22" w:rsidRDefault="00816F22" w:rsidP="00EB3314">
      <w:pPr>
        <w:autoSpaceDE w:val="0"/>
        <w:autoSpaceDN w:val="0"/>
        <w:adjustRightInd w:val="0"/>
        <w:jc w:val="both"/>
        <w:rPr>
          <w:b/>
        </w:rPr>
      </w:pPr>
    </w:p>
    <w:p w:rsidR="00816F22" w:rsidRPr="00481B42" w:rsidRDefault="00816F22" w:rsidP="00EB3314">
      <w:pPr>
        <w:autoSpaceDE w:val="0"/>
        <w:autoSpaceDN w:val="0"/>
        <w:adjustRightInd w:val="0"/>
        <w:jc w:val="both"/>
        <w:rPr>
          <w:b/>
        </w:rPr>
      </w:pPr>
    </w:p>
    <w:p w:rsidR="00816F22" w:rsidRPr="00481B42" w:rsidRDefault="00816F22" w:rsidP="001A1BBB">
      <w:pPr>
        <w:autoSpaceDE w:val="0"/>
        <w:autoSpaceDN w:val="0"/>
        <w:adjustRightInd w:val="0"/>
        <w:ind w:left="357"/>
        <w:jc w:val="center"/>
        <w:rPr>
          <w:b/>
          <w:bCs/>
          <w:i/>
          <w:iCs/>
        </w:rPr>
      </w:pPr>
      <w:r w:rsidRPr="00481B42">
        <w:rPr>
          <w:b/>
          <w:bCs/>
          <w:i/>
          <w:iCs/>
        </w:rPr>
        <w:t>6.Фонд оценочных средств для проведения текущей и промежуточной аттестации обучающихся по дисциплине (модулю)</w:t>
      </w:r>
    </w:p>
    <w:p w:rsidR="00816F22" w:rsidRPr="00481B42" w:rsidRDefault="00816F22" w:rsidP="005C688B">
      <w:pPr>
        <w:autoSpaceDE w:val="0"/>
        <w:autoSpaceDN w:val="0"/>
        <w:adjustRightInd w:val="0"/>
        <w:ind w:firstLine="709"/>
        <w:jc w:val="both"/>
      </w:pPr>
      <w:r w:rsidRPr="00481B42">
        <w:lastRenderedPageBreak/>
        <w:t>Предусмотрены следующие виды контроля качества освоения конкретной дисциплины:</w:t>
      </w:r>
    </w:p>
    <w:p w:rsidR="00816F22" w:rsidRPr="00481B42" w:rsidRDefault="00816F22" w:rsidP="00D00133">
      <w:pPr>
        <w:autoSpaceDE w:val="0"/>
        <w:autoSpaceDN w:val="0"/>
        <w:adjustRightInd w:val="0"/>
        <w:ind w:left="720"/>
        <w:jc w:val="both"/>
      </w:pPr>
      <w:r w:rsidRPr="00481B42">
        <w:t>- текущий контроль успеваемости</w:t>
      </w:r>
      <w:r>
        <w:t>;</w:t>
      </w:r>
    </w:p>
    <w:p w:rsidR="00816F22" w:rsidRPr="00481B42" w:rsidRDefault="00816F22" w:rsidP="00034A75">
      <w:pPr>
        <w:autoSpaceDE w:val="0"/>
        <w:autoSpaceDN w:val="0"/>
        <w:adjustRightInd w:val="0"/>
        <w:ind w:left="720"/>
        <w:jc w:val="both"/>
      </w:pPr>
      <w:r w:rsidRPr="00481B42">
        <w:t>- промежуточная аттестация обучающихся по дисциплине</w:t>
      </w:r>
      <w:r>
        <w:t>.</w:t>
      </w:r>
    </w:p>
    <w:p w:rsidR="00816F22" w:rsidRPr="00481B42" w:rsidRDefault="00816F22" w:rsidP="00034A75">
      <w:pPr>
        <w:autoSpaceDE w:val="0"/>
        <w:autoSpaceDN w:val="0"/>
        <w:adjustRightInd w:val="0"/>
        <w:ind w:firstLine="708"/>
      </w:pPr>
      <w:r w:rsidRPr="00481B42">
        <w:t xml:space="preserve">Фонд оценочных средств для проведения промежуточной аттестации обучающихся по дисциплине оформлен в </w:t>
      </w:r>
      <w:r w:rsidRPr="00481B42">
        <w:rPr>
          <w:bCs/>
        </w:rPr>
        <w:t>приложении</w:t>
      </w:r>
      <w:r w:rsidRPr="00481B42">
        <w:t xml:space="preserve"> к рабочей программе дисциплины</w:t>
      </w:r>
    </w:p>
    <w:p w:rsidR="00816F22" w:rsidRPr="00481B42" w:rsidRDefault="00816F22" w:rsidP="005C688B">
      <w:pPr>
        <w:autoSpaceDE w:val="0"/>
        <w:autoSpaceDN w:val="0"/>
        <w:adjustRightInd w:val="0"/>
        <w:ind w:firstLine="709"/>
        <w:jc w:val="both"/>
      </w:pPr>
      <w:r w:rsidRPr="00481B42">
        <w:t>Текущий контроль успеваемости обеспечивает оценивание хода освоения дисциплины в процессе обучения.</w:t>
      </w:r>
    </w:p>
    <w:p w:rsidR="00816F22" w:rsidRPr="00481B42" w:rsidRDefault="00816F22" w:rsidP="00D00133">
      <w:pPr>
        <w:autoSpaceDE w:val="0"/>
        <w:autoSpaceDN w:val="0"/>
        <w:adjustRightInd w:val="0"/>
        <w:ind w:left="720"/>
        <w:jc w:val="both"/>
        <w:rPr>
          <w:i/>
          <w:iCs/>
        </w:rPr>
      </w:pPr>
    </w:p>
    <w:p w:rsidR="00816F22" w:rsidRPr="00481B42" w:rsidRDefault="00816F22" w:rsidP="00BE57FE">
      <w:pPr>
        <w:pStyle w:val="a3"/>
        <w:numPr>
          <w:ilvl w:val="1"/>
          <w:numId w:val="43"/>
        </w:numPr>
        <w:jc w:val="both"/>
        <w:rPr>
          <w:b/>
          <w:iCs/>
        </w:rPr>
      </w:pPr>
      <w:r w:rsidRPr="00481B42">
        <w:rPr>
          <w:b/>
          <w:iCs/>
        </w:rPr>
        <w:t>Паспорт фонда оценочных средств для проведения текущей аттестации по дисциплине (модулю)</w:t>
      </w:r>
    </w:p>
    <w:p w:rsidR="00816F22" w:rsidRPr="00481B42" w:rsidRDefault="00816F22" w:rsidP="004B0DB4">
      <w:pPr>
        <w:autoSpaceDE w:val="0"/>
        <w:autoSpaceDN w:val="0"/>
        <w:adjustRightInd w:val="0"/>
        <w:ind w:left="1129"/>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2126"/>
        <w:gridCol w:w="4394"/>
      </w:tblGrid>
      <w:tr w:rsidR="00816F22" w:rsidRPr="00481B42" w:rsidTr="001A1BBB">
        <w:tc>
          <w:tcPr>
            <w:tcW w:w="851" w:type="dxa"/>
          </w:tcPr>
          <w:p w:rsidR="00816F22" w:rsidRPr="00481B42" w:rsidRDefault="00816F22" w:rsidP="00935672">
            <w:pPr>
              <w:pStyle w:val="a3"/>
              <w:ind w:left="0"/>
              <w:jc w:val="center"/>
              <w:rPr>
                <w:b/>
              </w:rPr>
            </w:pPr>
            <w:r w:rsidRPr="00481B42">
              <w:rPr>
                <w:b/>
              </w:rPr>
              <w:t>№ п/п</w:t>
            </w:r>
          </w:p>
        </w:tc>
        <w:tc>
          <w:tcPr>
            <w:tcW w:w="2410" w:type="dxa"/>
          </w:tcPr>
          <w:p w:rsidR="00816F22" w:rsidRPr="00481B42" w:rsidRDefault="00816F22" w:rsidP="00935672">
            <w:pPr>
              <w:pStyle w:val="a3"/>
              <w:ind w:left="0"/>
              <w:jc w:val="center"/>
              <w:rPr>
                <w:b/>
              </w:rPr>
            </w:pPr>
            <w:r w:rsidRPr="00481B42">
              <w:rPr>
                <w:b/>
              </w:rPr>
              <w:t>Контролируемые разделы (темы)</w:t>
            </w:r>
          </w:p>
        </w:tc>
        <w:tc>
          <w:tcPr>
            <w:tcW w:w="2126" w:type="dxa"/>
          </w:tcPr>
          <w:p w:rsidR="00816F22" w:rsidRPr="00481B42" w:rsidRDefault="00816F22" w:rsidP="00935672">
            <w:pPr>
              <w:pStyle w:val="a3"/>
              <w:ind w:left="0"/>
              <w:jc w:val="center"/>
              <w:rPr>
                <w:b/>
              </w:rPr>
            </w:pPr>
            <w:r w:rsidRPr="00481B42">
              <w:rPr>
                <w:b/>
              </w:rPr>
              <w:t>Код контролируемой компетенции</w:t>
            </w:r>
          </w:p>
        </w:tc>
        <w:tc>
          <w:tcPr>
            <w:tcW w:w="4394" w:type="dxa"/>
          </w:tcPr>
          <w:p w:rsidR="00816F22" w:rsidRPr="00481B42" w:rsidRDefault="00816F22" w:rsidP="00935672">
            <w:pPr>
              <w:pStyle w:val="a3"/>
              <w:ind w:left="0"/>
              <w:rPr>
                <w:b/>
              </w:rPr>
            </w:pPr>
            <w:r w:rsidRPr="00481B42">
              <w:rPr>
                <w:b/>
              </w:rPr>
              <w:t>Наименование оценочного средства</w:t>
            </w:r>
          </w:p>
        </w:tc>
      </w:tr>
      <w:tr w:rsidR="00816F22" w:rsidRPr="00481B42" w:rsidTr="001A1BBB">
        <w:tc>
          <w:tcPr>
            <w:tcW w:w="851" w:type="dxa"/>
          </w:tcPr>
          <w:p w:rsidR="00816F22" w:rsidRPr="00481B42" w:rsidRDefault="00816F22" w:rsidP="006618F7">
            <w:pPr>
              <w:pStyle w:val="a3"/>
              <w:numPr>
                <w:ilvl w:val="0"/>
                <w:numId w:val="3"/>
              </w:numPr>
              <w:ind w:left="0"/>
            </w:pPr>
            <w:r w:rsidRPr="00481B42">
              <w:t>1</w:t>
            </w:r>
          </w:p>
        </w:tc>
        <w:tc>
          <w:tcPr>
            <w:tcW w:w="2410" w:type="dxa"/>
          </w:tcPr>
          <w:p w:rsidR="00816F22" w:rsidRPr="00481B42" w:rsidRDefault="00816F22" w:rsidP="006618F7">
            <w:pPr>
              <w:pStyle w:val="1"/>
              <w:spacing w:after="0" w:line="240" w:lineRule="auto"/>
              <w:ind w:left="0"/>
              <w:jc w:val="both"/>
              <w:rPr>
                <w:rFonts w:ascii="Times New Roman" w:hAnsi="Times New Roman"/>
                <w:spacing w:val="2"/>
                <w:sz w:val="24"/>
                <w:szCs w:val="24"/>
              </w:rPr>
            </w:pPr>
            <w:r w:rsidRPr="00481B42">
              <w:rPr>
                <w:rFonts w:ascii="Times New Roman" w:hAnsi="Times New Roman"/>
                <w:sz w:val="24"/>
                <w:szCs w:val="24"/>
              </w:rPr>
              <w:t>Теоретические основы проектирования гостиничных и ресторанных предприятий</w:t>
            </w:r>
          </w:p>
        </w:tc>
        <w:tc>
          <w:tcPr>
            <w:tcW w:w="2126" w:type="dxa"/>
          </w:tcPr>
          <w:p w:rsidR="00816F22" w:rsidRPr="00481B42" w:rsidRDefault="00816F22" w:rsidP="006618F7">
            <w:pPr>
              <w:pStyle w:val="a3"/>
              <w:ind w:left="0"/>
              <w:jc w:val="both"/>
            </w:pPr>
            <w:r w:rsidRPr="00481B42">
              <w:t>ПК-1</w:t>
            </w:r>
            <w:r>
              <w:t>, УК-2</w:t>
            </w:r>
          </w:p>
        </w:tc>
        <w:tc>
          <w:tcPr>
            <w:tcW w:w="4394" w:type="dxa"/>
          </w:tcPr>
          <w:p w:rsidR="00816F22" w:rsidRPr="00481B42" w:rsidRDefault="00816F22" w:rsidP="006618F7">
            <w:pPr>
              <w:pStyle w:val="a3"/>
              <w:ind w:left="0"/>
              <w:jc w:val="both"/>
            </w:pPr>
            <w:r w:rsidRPr="00481B42">
              <w:t xml:space="preserve">Вопросы к занятию, </w:t>
            </w:r>
            <w:r>
              <w:t>практическое задание</w:t>
            </w:r>
          </w:p>
        </w:tc>
      </w:tr>
      <w:tr w:rsidR="00816F22" w:rsidRPr="00481B42" w:rsidTr="001A1BBB">
        <w:tc>
          <w:tcPr>
            <w:tcW w:w="851" w:type="dxa"/>
          </w:tcPr>
          <w:p w:rsidR="00816F22" w:rsidRPr="00481B42" w:rsidRDefault="00816F22" w:rsidP="006618F7">
            <w:pPr>
              <w:pStyle w:val="a3"/>
              <w:numPr>
                <w:ilvl w:val="0"/>
                <w:numId w:val="3"/>
              </w:numPr>
              <w:ind w:left="0"/>
            </w:pPr>
            <w:r w:rsidRPr="00481B42">
              <w:t>2</w:t>
            </w:r>
          </w:p>
        </w:tc>
        <w:tc>
          <w:tcPr>
            <w:tcW w:w="2410" w:type="dxa"/>
          </w:tcPr>
          <w:p w:rsidR="00816F22" w:rsidRPr="00481B42" w:rsidRDefault="00816F22" w:rsidP="006618F7">
            <w:pPr>
              <w:jc w:val="both"/>
            </w:pPr>
            <w:bookmarkStart w:id="1" w:name="_Hlk70072082"/>
            <w:r w:rsidRPr="00481B42">
              <w:t>Современные методы и технологии проектирования гостиничных и ресторанных предприятий</w:t>
            </w:r>
            <w:bookmarkEnd w:id="1"/>
          </w:p>
        </w:tc>
        <w:tc>
          <w:tcPr>
            <w:tcW w:w="2126" w:type="dxa"/>
          </w:tcPr>
          <w:p w:rsidR="00816F22" w:rsidRPr="00481B42" w:rsidRDefault="00816F22" w:rsidP="006618F7">
            <w:r w:rsidRPr="00481B42">
              <w:t>ПК-1</w:t>
            </w:r>
            <w:r>
              <w:t>, УК-2</w:t>
            </w:r>
          </w:p>
        </w:tc>
        <w:tc>
          <w:tcPr>
            <w:tcW w:w="4394" w:type="dxa"/>
          </w:tcPr>
          <w:p w:rsidR="00816F22" w:rsidRPr="00481B42" w:rsidRDefault="00816F22" w:rsidP="006618F7">
            <w:pPr>
              <w:pStyle w:val="a3"/>
              <w:ind w:left="0"/>
              <w:jc w:val="both"/>
            </w:pPr>
            <w:r w:rsidRPr="00481B42">
              <w:t xml:space="preserve">Вопросы к занятию, </w:t>
            </w:r>
            <w:r>
              <w:t>практическое задание</w:t>
            </w:r>
          </w:p>
        </w:tc>
      </w:tr>
      <w:tr w:rsidR="00816F22" w:rsidRPr="00481B42" w:rsidTr="001A1BBB">
        <w:tc>
          <w:tcPr>
            <w:tcW w:w="851" w:type="dxa"/>
          </w:tcPr>
          <w:p w:rsidR="00816F22" w:rsidRPr="00481B42" w:rsidRDefault="00816F22" w:rsidP="006618F7">
            <w:pPr>
              <w:pStyle w:val="a3"/>
              <w:numPr>
                <w:ilvl w:val="0"/>
                <w:numId w:val="3"/>
              </w:numPr>
              <w:ind w:left="0"/>
            </w:pPr>
            <w:r w:rsidRPr="00481B42">
              <w:t>3</w:t>
            </w:r>
          </w:p>
        </w:tc>
        <w:tc>
          <w:tcPr>
            <w:tcW w:w="2410" w:type="dxa"/>
          </w:tcPr>
          <w:p w:rsidR="00816F22" w:rsidRPr="00481B42" w:rsidRDefault="00816F22" w:rsidP="006618F7">
            <w:pPr>
              <w:jc w:val="both"/>
            </w:pPr>
            <w:r w:rsidRPr="00481B42">
              <w:t>Процессы проектирования гостиничных и ресторанных предприятий</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 xml:space="preserve">Вопросы к занятию, практическое задание </w:t>
            </w:r>
          </w:p>
        </w:tc>
      </w:tr>
      <w:tr w:rsidR="00816F22" w:rsidRPr="00481B42" w:rsidTr="001A1BBB">
        <w:tc>
          <w:tcPr>
            <w:tcW w:w="851" w:type="dxa"/>
          </w:tcPr>
          <w:p w:rsidR="00816F22" w:rsidRPr="00481B42" w:rsidRDefault="00816F22" w:rsidP="006618F7">
            <w:pPr>
              <w:pStyle w:val="a3"/>
              <w:numPr>
                <w:ilvl w:val="0"/>
                <w:numId w:val="3"/>
              </w:numPr>
              <w:ind w:left="0"/>
            </w:pPr>
            <w:r w:rsidRPr="00481B42">
              <w:t>4</w:t>
            </w:r>
          </w:p>
        </w:tc>
        <w:tc>
          <w:tcPr>
            <w:tcW w:w="2410" w:type="dxa"/>
          </w:tcPr>
          <w:p w:rsidR="00816F22" w:rsidRPr="00481B42" w:rsidRDefault="00816F22" w:rsidP="006618F7">
            <w:pPr>
              <w:jc w:val="both"/>
            </w:pPr>
            <w:r w:rsidRPr="00481B42">
              <w:rPr>
                <w:bCs/>
              </w:rPr>
              <w:t xml:space="preserve">Проектирование </w:t>
            </w:r>
            <w:r w:rsidRPr="00481B42">
              <w:t>гостиничных и ресторанных продуктов</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r w:rsidR="00816F22" w:rsidRPr="00481B42" w:rsidTr="001A1BBB">
        <w:tc>
          <w:tcPr>
            <w:tcW w:w="851" w:type="dxa"/>
          </w:tcPr>
          <w:p w:rsidR="00816F22" w:rsidRPr="00481B42" w:rsidRDefault="00816F22" w:rsidP="006618F7">
            <w:pPr>
              <w:pStyle w:val="a3"/>
              <w:numPr>
                <w:ilvl w:val="0"/>
                <w:numId w:val="3"/>
              </w:numPr>
              <w:ind w:left="0"/>
            </w:pPr>
            <w:r w:rsidRPr="00481B42">
              <w:t>5</w:t>
            </w:r>
          </w:p>
        </w:tc>
        <w:tc>
          <w:tcPr>
            <w:tcW w:w="2410" w:type="dxa"/>
          </w:tcPr>
          <w:p w:rsidR="00816F22" w:rsidRPr="00481B42" w:rsidRDefault="00816F22" w:rsidP="006618F7">
            <w:pPr>
              <w:jc w:val="both"/>
            </w:pPr>
            <w:r w:rsidRPr="00481B42">
              <w:t>Инструментарий планирования проекта гостиничных и ресторанных предприятий</w:t>
            </w:r>
          </w:p>
        </w:tc>
        <w:tc>
          <w:tcPr>
            <w:tcW w:w="2126" w:type="dxa"/>
          </w:tcPr>
          <w:p w:rsidR="00816F22" w:rsidRPr="00481B42" w:rsidRDefault="00816F22" w:rsidP="006618F7">
            <w:r w:rsidRPr="00481B42">
              <w:t>ПК-1</w:t>
            </w:r>
            <w:r>
              <w:t>, ПК-6, УК-2</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r w:rsidR="00816F22" w:rsidRPr="00481B42" w:rsidTr="001A1BBB">
        <w:tc>
          <w:tcPr>
            <w:tcW w:w="851" w:type="dxa"/>
          </w:tcPr>
          <w:p w:rsidR="00816F22" w:rsidRPr="00481B42" w:rsidRDefault="00816F22" w:rsidP="006618F7">
            <w:pPr>
              <w:pStyle w:val="a3"/>
              <w:numPr>
                <w:ilvl w:val="0"/>
                <w:numId w:val="3"/>
              </w:numPr>
              <w:ind w:left="0"/>
            </w:pPr>
            <w:r w:rsidRPr="00481B42">
              <w:t>6</w:t>
            </w:r>
          </w:p>
        </w:tc>
        <w:tc>
          <w:tcPr>
            <w:tcW w:w="2410" w:type="dxa"/>
          </w:tcPr>
          <w:p w:rsidR="00816F22" w:rsidRPr="00481B42" w:rsidRDefault="00816F22" w:rsidP="006618F7">
            <w:pPr>
              <w:jc w:val="both"/>
            </w:pPr>
            <w:r w:rsidRPr="00481B42">
              <w:rPr>
                <w:bCs/>
              </w:rPr>
              <w:t xml:space="preserve">Организация системы проектного менеджмента </w:t>
            </w:r>
            <w:r w:rsidRPr="00481B42">
              <w:t>гостиничных и ресторанных предприятий</w:t>
            </w:r>
          </w:p>
        </w:tc>
        <w:tc>
          <w:tcPr>
            <w:tcW w:w="2126" w:type="dxa"/>
          </w:tcPr>
          <w:p w:rsidR="00816F22" w:rsidRPr="00481B42" w:rsidRDefault="00816F22" w:rsidP="006618F7">
            <w:r w:rsidRPr="00481B42">
              <w:t>ПК-1</w:t>
            </w:r>
            <w:r>
              <w:t>, ПК-6</w:t>
            </w:r>
          </w:p>
        </w:tc>
        <w:tc>
          <w:tcPr>
            <w:tcW w:w="4394" w:type="dxa"/>
          </w:tcPr>
          <w:p w:rsidR="00816F22" w:rsidRPr="00481B42" w:rsidRDefault="00816F22" w:rsidP="006618F7">
            <w:pPr>
              <w:pStyle w:val="a3"/>
              <w:ind w:left="0"/>
              <w:jc w:val="both"/>
            </w:pPr>
            <w:r w:rsidRPr="00481B42">
              <w:t>Вопросы к занятию, практические задани</w:t>
            </w:r>
            <w:r>
              <w:t>е</w:t>
            </w:r>
          </w:p>
        </w:tc>
      </w:tr>
      <w:tr w:rsidR="00816F22" w:rsidRPr="00481B42" w:rsidTr="001A1BBB">
        <w:tc>
          <w:tcPr>
            <w:tcW w:w="851" w:type="dxa"/>
          </w:tcPr>
          <w:p w:rsidR="00816F22" w:rsidRPr="00481B42" w:rsidRDefault="00816F22" w:rsidP="006618F7">
            <w:pPr>
              <w:pStyle w:val="a3"/>
              <w:numPr>
                <w:ilvl w:val="0"/>
                <w:numId w:val="3"/>
              </w:numPr>
              <w:ind w:left="0"/>
            </w:pPr>
            <w:r w:rsidRPr="00481B42">
              <w:lastRenderedPageBreak/>
              <w:t>7</w:t>
            </w:r>
          </w:p>
        </w:tc>
        <w:tc>
          <w:tcPr>
            <w:tcW w:w="2410" w:type="dxa"/>
          </w:tcPr>
          <w:p w:rsidR="00816F22" w:rsidRPr="00481B42" w:rsidRDefault="00816F22" w:rsidP="006618F7">
            <w:pPr>
              <w:jc w:val="both"/>
            </w:pPr>
            <w:r w:rsidRPr="00481B42">
              <w:rPr>
                <w:rStyle w:val="af4"/>
                <w:b w:val="0"/>
              </w:rPr>
              <w:t xml:space="preserve">Эффективность проекта </w:t>
            </w:r>
            <w:r w:rsidRPr="00481B42">
              <w:t>гостиничных и ресторанных предприятий</w:t>
            </w:r>
          </w:p>
        </w:tc>
        <w:tc>
          <w:tcPr>
            <w:tcW w:w="2126" w:type="dxa"/>
          </w:tcPr>
          <w:p w:rsidR="00816F22" w:rsidRPr="00481B42" w:rsidRDefault="00816F22" w:rsidP="006618F7">
            <w:r w:rsidRPr="00481B42">
              <w:t>ПК-1</w:t>
            </w:r>
            <w:r>
              <w:t>, ПК-6</w:t>
            </w:r>
          </w:p>
        </w:tc>
        <w:tc>
          <w:tcPr>
            <w:tcW w:w="4394" w:type="dxa"/>
          </w:tcPr>
          <w:p w:rsidR="00816F22" w:rsidRPr="00481B42" w:rsidRDefault="00816F22" w:rsidP="006618F7">
            <w:pPr>
              <w:pStyle w:val="a3"/>
              <w:ind w:left="0"/>
              <w:jc w:val="both"/>
            </w:pPr>
            <w:r w:rsidRPr="00481B42">
              <w:t>Вопросы к занятию, подготовка и защита информационного проекта (презентации)</w:t>
            </w:r>
          </w:p>
        </w:tc>
      </w:tr>
    </w:tbl>
    <w:p w:rsidR="00816F22" w:rsidRPr="00481B42" w:rsidRDefault="00816F22" w:rsidP="00D00133">
      <w:pPr>
        <w:autoSpaceDE w:val="0"/>
        <w:autoSpaceDN w:val="0"/>
        <w:adjustRightInd w:val="0"/>
        <w:ind w:left="720"/>
        <w:jc w:val="both"/>
        <w:rPr>
          <w:iCs/>
        </w:rPr>
      </w:pPr>
    </w:p>
    <w:p w:rsidR="00816F22" w:rsidRPr="00481B42" w:rsidRDefault="00816F22" w:rsidP="001A1BBB">
      <w:pPr>
        <w:autoSpaceDE w:val="0"/>
        <w:autoSpaceDN w:val="0"/>
        <w:adjustRightInd w:val="0"/>
        <w:ind w:firstLine="709"/>
        <w:jc w:val="center"/>
        <w:rPr>
          <w:b/>
          <w:bCs/>
          <w:iCs/>
        </w:rPr>
      </w:pPr>
      <w:r w:rsidRPr="00481B4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6F22" w:rsidRPr="00481B42" w:rsidRDefault="00816F22" w:rsidP="0001303E">
      <w:pPr>
        <w:autoSpaceDE w:val="0"/>
        <w:autoSpaceDN w:val="0"/>
        <w:adjustRightInd w:val="0"/>
        <w:ind w:left="720"/>
        <w:jc w:val="both"/>
        <w:rPr>
          <w:i/>
          <w:iCs/>
          <w:u w:val="single"/>
        </w:rPr>
      </w:pPr>
    </w:p>
    <w:p w:rsidR="00816F22" w:rsidRPr="00481B42" w:rsidRDefault="00816F22" w:rsidP="0001303E">
      <w:pPr>
        <w:pStyle w:val="1"/>
        <w:spacing w:after="0" w:line="240" w:lineRule="auto"/>
        <w:ind w:left="0"/>
        <w:jc w:val="both"/>
        <w:rPr>
          <w:rFonts w:ascii="Times New Roman" w:hAnsi="Times New Roman"/>
          <w:b/>
          <w:bCs/>
          <w:sz w:val="24"/>
          <w:szCs w:val="24"/>
        </w:rPr>
      </w:pPr>
      <w:r w:rsidRPr="00481B42">
        <w:rPr>
          <w:rFonts w:ascii="Times New Roman" w:hAnsi="Times New Roman"/>
          <w:b/>
          <w:bCs/>
          <w:sz w:val="24"/>
          <w:szCs w:val="24"/>
        </w:rPr>
        <w:t xml:space="preserve">Тема 1. </w:t>
      </w:r>
      <w:r w:rsidRPr="00EA6E47">
        <w:rPr>
          <w:rFonts w:ascii="Times New Roman" w:hAnsi="Times New Roman"/>
          <w:b/>
          <w:sz w:val="24"/>
          <w:szCs w:val="24"/>
        </w:rPr>
        <w:t>Теоретические основы проектирования гостиничных и ресторанных предприятий</w:t>
      </w:r>
    </w:p>
    <w:p w:rsidR="00816F22" w:rsidRPr="00481B42" w:rsidRDefault="00816F22" w:rsidP="00BD132F">
      <w:pPr>
        <w:pStyle w:val="1"/>
        <w:spacing w:after="0" w:line="240" w:lineRule="auto"/>
        <w:ind w:left="0" w:firstLine="709"/>
        <w:jc w:val="both"/>
        <w:rPr>
          <w:rFonts w:ascii="Times New Roman" w:hAnsi="Times New Roman"/>
          <w:bCs/>
          <w:i/>
          <w:sz w:val="24"/>
          <w:szCs w:val="24"/>
        </w:rPr>
      </w:pPr>
      <w:r w:rsidRPr="00481B42">
        <w:rPr>
          <w:rFonts w:ascii="Times New Roman" w:hAnsi="Times New Roman"/>
          <w:bCs/>
          <w:i/>
          <w:sz w:val="24"/>
          <w:szCs w:val="24"/>
        </w:rPr>
        <w:t>Вопросы к занятию</w:t>
      </w:r>
    </w:p>
    <w:p w:rsidR="00816F22" w:rsidRPr="00481B42" w:rsidRDefault="00816F22" w:rsidP="00E80E32">
      <w:pPr>
        <w:pStyle w:val="af5"/>
        <w:spacing w:after="0"/>
        <w:ind w:left="0"/>
        <w:jc w:val="both"/>
        <w:rPr>
          <w:lang w:val="ru-RU"/>
        </w:rPr>
      </w:pPr>
      <w:r w:rsidRPr="00481B42">
        <w:rPr>
          <w:lang w:val="ru-RU"/>
        </w:rPr>
        <w:t xml:space="preserve">1. </w:t>
      </w:r>
      <w:r>
        <w:rPr>
          <w:lang w:val="ru-RU"/>
        </w:rPr>
        <w:t xml:space="preserve">История становления проектного менеджмента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lang w:val="ru-RU"/>
        </w:rPr>
        <w:t xml:space="preserve">2. </w:t>
      </w:r>
      <w:r>
        <w:rPr>
          <w:rFonts w:cs="Arial"/>
          <w:lang w:val="ru-RU"/>
        </w:rPr>
        <w:t>Анализ школ проектного менеджмента</w:t>
      </w:r>
      <w:r w:rsidRPr="00481B42">
        <w:rPr>
          <w:rFonts w:cs="Arial"/>
          <w:lang w:val="ru-RU"/>
        </w:rPr>
        <w:t>.</w:t>
      </w:r>
    </w:p>
    <w:p w:rsidR="00816F22" w:rsidRPr="00481B42" w:rsidRDefault="00816F22" w:rsidP="00E80E32">
      <w:pPr>
        <w:pStyle w:val="af5"/>
        <w:spacing w:after="0"/>
        <w:ind w:left="0"/>
        <w:jc w:val="both"/>
        <w:rPr>
          <w:rFonts w:cs="Arial"/>
          <w:lang w:val="ru-RU"/>
        </w:rPr>
      </w:pPr>
      <w:r w:rsidRPr="00481B42">
        <w:rPr>
          <w:rFonts w:cs="Arial"/>
          <w:lang w:val="ru-RU"/>
        </w:rPr>
        <w:t>3.</w:t>
      </w:r>
      <w:r>
        <w:rPr>
          <w:rFonts w:cs="Arial"/>
          <w:lang w:val="ru-RU"/>
        </w:rPr>
        <w:t xml:space="preserve"> Документирование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ind w:left="709"/>
        <w:jc w:val="both"/>
        <w:rPr>
          <w:b/>
        </w:rPr>
      </w:pPr>
    </w:p>
    <w:p w:rsidR="00816F22" w:rsidRPr="00481B42" w:rsidRDefault="00816F22" w:rsidP="0001303E">
      <w:pPr>
        <w:ind w:firstLine="708"/>
        <w:jc w:val="both"/>
      </w:pPr>
      <w:r w:rsidRPr="00893CC6">
        <w:rPr>
          <w:i/>
          <w:iCs/>
        </w:rPr>
        <w:t>Практическое задание:</w:t>
      </w:r>
      <w:r>
        <w:t xml:space="preserve">подготовить сообщение на тему: «Содержание и объемы воздействия проектного менеджмента </w:t>
      </w:r>
      <w:r w:rsidRPr="00481B42">
        <w:t>гостиничных и ресторанных предприятий</w:t>
      </w:r>
      <w:r>
        <w:t>»</w:t>
      </w:r>
      <w:r w:rsidRPr="00481B42">
        <w:t>.</w:t>
      </w:r>
    </w:p>
    <w:p w:rsidR="00816F22" w:rsidRPr="00481B42" w:rsidRDefault="00816F22" w:rsidP="0001303E">
      <w:pPr>
        <w:pStyle w:val="1"/>
        <w:spacing w:after="0" w:line="240" w:lineRule="auto"/>
        <w:ind w:left="0"/>
        <w:jc w:val="both"/>
        <w:rPr>
          <w:sz w:val="24"/>
          <w:szCs w:val="24"/>
        </w:rPr>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bCs/>
          <w:sz w:val="24"/>
          <w:szCs w:val="24"/>
        </w:rPr>
        <w:t xml:space="preserve">Тема 2. </w:t>
      </w:r>
      <w:r w:rsidRPr="00EA6E47">
        <w:rPr>
          <w:rFonts w:ascii="Times New Roman" w:hAnsi="Times New Roman"/>
          <w:b/>
          <w:sz w:val="24"/>
          <w:szCs w:val="24"/>
        </w:rPr>
        <w:t>Современные методы и технологии проектирования гостиничных и ресторанных предприятий</w:t>
      </w:r>
    </w:p>
    <w:p w:rsidR="00816F22" w:rsidRPr="00481B42" w:rsidRDefault="00816F22" w:rsidP="0001303E">
      <w:pPr>
        <w:ind w:firstLine="708"/>
        <w:jc w:val="both"/>
        <w:rPr>
          <w:bCs/>
          <w:i/>
        </w:rPr>
      </w:pPr>
      <w:r w:rsidRPr="00481B42">
        <w:rPr>
          <w:bCs/>
          <w:i/>
        </w:rPr>
        <w:t>Вопросы к занятию</w:t>
      </w:r>
    </w:p>
    <w:p w:rsidR="00816F22" w:rsidRPr="00481B42" w:rsidRDefault="00816F22" w:rsidP="00E80E32">
      <w:pPr>
        <w:pStyle w:val="af5"/>
        <w:spacing w:after="0"/>
        <w:ind w:left="0"/>
        <w:jc w:val="both"/>
        <w:rPr>
          <w:lang w:val="ru-RU"/>
        </w:rPr>
      </w:pPr>
      <w:r w:rsidRPr="00481B42">
        <w:rPr>
          <w:lang w:val="ru-RU"/>
        </w:rPr>
        <w:t xml:space="preserve">1. </w:t>
      </w:r>
      <w:r>
        <w:rPr>
          <w:lang w:val="ru-RU"/>
        </w:rPr>
        <w:t xml:space="preserve">Отечественные проекты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lang w:val="ru-RU"/>
        </w:rPr>
        <w:t xml:space="preserve">2. </w:t>
      </w:r>
      <w:r>
        <w:rPr>
          <w:lang w:val="ru-RU"/>
        </w:rPr>
        <w:t xml:space="preserve">Зарубежные проекты </w:t>
      </w:r>
      <w:r w:rsidRPr="00104C3D">
        <w:rPr>
          <w:lang w:val="ru-RU"/>
        </w:rPr>
        <w:t>гостиничных и ресторанных предприятий</w:t>
      </w:r>
      <w:r w:rsidRPr="00481B42">
        <w:rPr>
          <w:lang w:val="ru-RU"/>
        </w:rPr>
        <w:t>.</w:t>
      </w:r>
    </w:p>
    <w:p w:rsidR="00816F22" w:rsidRPr="00481B42" w:rsidRDefault="00816F22" w:rsidP="00E80E32">
      <w:pPr>
        <w:pStyle w:val="af5"/>
        <w:spacing w:after="0"/>
        <w:ind w:left="0"/>
        <w:jc w:val="both"/>
        <w:rPr>
          <w:rFonts w:cs="Arial"/>
          <w:lang w:val="ru-RU"/>
        </w:rPr>
      </w:pPr>
      <w:r w:rsidRPr="00481B42">
        <w:rPr>
          <w:rFonts w:cs="Arial"/>
          <w:lang w:val="ru-RU"/>
        </w:rPr>
        <w:t>3.</w:t>
      </w:r>
      <w:r>
        <w:rPr>
          <w:rFonts w:cs="Arial"/>
          <w:lang w:val="ru-RU"/>
        </w:rPr>
        <w:t xml:space="preserve"> Классификация систем автоматизации проектирования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pStyle w:val="af5"/>
        <w:spacing w:after="0"/>
        <w:ind w:left="0" w:firstLine="284"/>
        <w:jc w:val="both"/>
        <w:rPr>
          <w:b/>
          <w:lang w:val="ru-RU"/>
        </w:rPr>
      </w:pPr>
    </w:p>
    <w:p w:rsidR="00816F22" w:rsidRPr="00481B42" w:rsidRDefault="00816F22" w:rsidP="00BD132F">
      <w:pPr>
        <w:ind w:right="-6" w:firstLine="709"/>
        <w:jc w:val="both"/>
      </w:pPr>
      <w:r w:rsidRPr="00481B42">
        <w:rPr>
          <w:i/>
        </w:rPr>
        <w:t>Практическое задание:</w:t>
      </w:r>
      <w:r>
        <w:t xml:space="preserve"> проанализировать деятельность ресторанно-гостиничного комплекса (по выбору) и </w:t>
      </w:r>
      <w:r>
        <w:rPr>
          <w:iCs/>
        </w:rPr>
        <w:t>в</w:t>
      </w:r>
      <w:r w:rsidRPr="00684DF9">
        <w:rPr>
          <w:iCs/>
        </w:rPr>
        <w:t>ы</w:t>
      </w:r>
      <w:r>
        <w:rPr>
          <w:iCs/>
        </w:rPr>
        <w:t>делить</w:t>
      </w:r>
      <w:r>
        <w:t>технологии и сервисы для проектирования гостиничных и ресторанных предприятий.</w:t>
      </w:r>
    </w:p>
    <w:p w:rsidR="00816F22" w:rsidRPr="00481B42" w:rsidRDefault="00816F22" w:rsidP="0001303E">
      <w:pPr>
        <w:jc w:val="both"/>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spacing w:val="2"/>
          <w:sz w:val="24"/>
          <w:szCs w:val="24"/>
        </w:rPr>
        <w:t xml:space="preserve">Тема 3. </w:t>
      </w:r>
      <w:r w:rsidRPr="00EA6E47">
        <w:rPr>
          <w:rFonts w:ascii="Times New Roman" w:hAnsi="Times New Roman"/>
          <w:b/>
          <w:sz w:val="24"/>
          <w:szCs w:val="24"/>
        </w:rPr>
        <w:t>Процессы проектирования гостиничных и ресторанных предприятий</w:t>
      </w:r>
    </w:p>
    <w:p w:rsidR="00816F22" w:rsidRPr="00481B42" w:rsidRDefault="00816F22" w:rsidP="00BD132F">
      <w:pPr>
        <w:ind w:firstLine="709"/>
        <w:jc w:val="both"/>
        <w:rPr>
          <w:i/>
        </w:rPr>
      </w:pPr>
      <w:r w:rsidRPr="00481B42">
        <w:rPr>
          <w:i/>
        </w:rPr>
        <w:t>Вопросы к занятию</w:t>
      </w:r>
    </w:p>
    <w:p w:rsidR="00816F22" w:rsidRPr="00481B42" w:rsidRDefault="00816F22" w:rsidP="00684DF9">
      <w:pPr>
        <w:pStyle w:val="af5"/>
        <w:spacing w:after="0"/>
        <w:ind w:left="0"/>
        <w:jc w:val="both"/>
        <w:rPr>
          <w:lang w:val="ru-RU"/>
        </w:rPr>
      </w:pPr>
      <w:r w:rsidRPr="00481B42">
        <w:rPr>
          <w:lang w:val="ru-RU"/>
        </w:rPr>
        <w:t xml:space="preserve">1. </w:t>
      </w:r>
      <w:r>
        <w:rPr>
          <w:lang w:val="ru-RU"/>
        </w:rPr>
        <w:t xml:space="preserve">Анализ жизненного цикла проекта </w:t>
      </w:r>
      <w:r w:rsidRPr="00104C3D">
        <w:rPr>
          <w:lang w:val="ru-RU"/>
        </w:rPr>
        <w:t>гостиничных и ресторанных предприятий</w:t>
      </w:r>
      <w:r w:rsidRPr="00481B42">
        <w:rPr>
          <w:lang w:val="ru-RU"/>
        </w:rPr>
        <w:t>.</w:t>
      </w:r>
    </w:p>
    <w:p w:rsidR="00816F22" w:rsidRPr="00481B42" w:rsidRDefault="00816F22" w:rsidP="00684DF9">
      <w:pPr>
        <w:pStyle w:val="af5"/>
        <w:spacing w:after="0"/>
        <w:ind w:left="0"/>
        <w:jc w:val="both"/>
        <w:rPr>
          <w:rFonts w:cs="Arial"/>
          <w:lang w:val="ru-RU"/>
        </w:rPr>
      </w:pPr>
      <w:r w:rsidRPr="00481B42">
        <w:rPr>
          <w:lang w:val="ru-RU"/>
        </w:rPr>
        <w:t xml:space="preserve">2. </w:t>
      </w:r>
      <w:r>
        <w:rPr>
          <w:lang w:val="ru-RU"/>
        </w:rPr>
        <w:t xml:space="preserve">Основные виды рисков в проектной деятельности </w:t>
      </w:r>
      <w:r w:rsidRPr="00104C3D">
        <w:rPr>
          <w:lang w:val="ru-RU"/>
        </w:rPr>
        <w:t>гостиничных и ресторанных предприятий</w:t>
      </w:r>
      <w:r w:rsidRPr="00481B42">
        <w:rPr>
          <w:lang w:val="ru-RU"/>
        </w:rPr>
        <w:t>.</w:t>
      </w:r>
    </w:p>
    <w:p w:rsidR="00816F22" w:rsidRPr="00481B42" w:rsidRDefault="00816F22" w:rsidP="00684DF9">
      <w:pPr>
        <w:pStyle w:val="af5"/>
        <w:spacing w:after="0"/>
        <w:ind w:left="0"/>
        <w:jc w:val="both"/>
        <w:rPr>
          <w:rFonts w:cs="Arial"/>
          <w:lang w:val="ru-RU"/>
        </w:rPr>
      </w:pPr>
      <w:r w:rsidRPr="00481B42">
        <w:rPr>
          <w:rFonts w:cs="Arial"/>
          <w:lang w:val="ru-RU"/>
        </w:rPr>
        <w:t>3.</w:t>
      </w:r>
      <w:r>
        <w:rPr>
          <w:rFonts w:cs="Arial"/>
          <w:lang w:val="ru-RU"/>
        </w:rPr>
        <w:t xml:space="preserve"> Конкурентная среда </w:t>
      </w:r>
      <w:r w:rsidRPr="00104C3D">
        <w:rPr>
          <w:lang w:val="ru-RU"/>
        </w:rPr>
        <w:t>гостиничных и ресторанных предприятий</w:t>
      </w:r>
      <w:r>
        <w:rPr>
          <w:lang w:val="ru-RU"/>
        </w:rPr>
        <w:t xml:space="preserve"> в мировых сегментах</w:t>
      </w:r>
      <w:r w:rsidRPr="00481B42">
        <w:rPr>
          <w:rFonts w:cs="Arial"/>
          <w:lang w:val="ru-RU"/>
        </w:rPr>
        <w:t>.</w:t>
      </w:r>
    </w:p>
    <w:p w:rsidR="00816F22" w:rsidRDefault="00816F22" w:rsidP="0001303E">
      <w:pPr>
        <w:jc w:val="both"/>
        <w:rPr>
          <w:b/>
        </w:rPr>
      </w:pPr>
    </w:p>
    <w:p w:rsidR="00816F22" w:rsidRPr="00481B42" w:rsidRDefault="00816F22" w:rsidP="00BD132F">
      <w:pPr>
        <w:tabs>
          <w:tab w:val="left" w:pos="851"/>
        </w:tabs>
        <w:ind w:firstLine="709"/>
        <w:jc w:val="both"/>
      </w:pPr>
      <w:r w:rsidRPr="00893CC6">
        <w:rPr>
          <w:i/>
          <w:iCs/>
        </w:rPr>
        <w:t>Практическое задание:</w:t>
      </w:r>
      <w:r>
        <w:t xml:space="preserve">подготовить сообщение на тему: «Особенности разработки и реализации проекта </w:t>
      </w:r>
      <w:r w:rsidRPr="00481B42">
        <w:t>гостиничных и ресторанных предприятий</w:t>
      </w:r>
      <w:r>
        <w:t>»</w:t>
      </w:r>
      <w:r w:rsidRPr="00481B42">
        <w:t>.</w:t>
      </w:r>
    </w:p>
    <w:p w:rsidR="00816F22" w:rsidRPr="00FF64DF" w:rsidRDefault="00816F22" w:rsidP="00EA6E47">
      <w:pPr>
        <w:pStyle w:val="1"/>
        <w:spacing w:after="0" w:line="240" w:lineRule="auto"/>
        <w:ind w:left="0"/>
        <w:jc w:val="both"/>
        <w:rPr>
          <w:rFonts w:ascii="Times New Roman" w:hAnsi="Times New Roman"/>
          <w:b/>
          <w:bCs/>
          <w:sz w:val="24"/>
          <w:szCs w:val="24"/>
        </w:rPr>
      </w:pPr>
      <w:r w:rsidRPr="00FF64DF">
        <w:rPr>
          <w:rFonts w:ascii="Times New Roman" w:hAnsi="Times New Roman"/>
          <w:b/>
          <w:sz w:val="24"/>
          <w:szCs w:val="24"/>
        </w:rPr>
        <w:t xml:space="preserve">Тема 4. </w:t>
      </w:r>
      <w:r w:rsidRPr="00FF64DF">
        <w:rPr>
          <w:rFonts w:ascii="Times New Roman" w:hAnsi="Times New Roman"/>
          <w:b/>
          <w:bCs/>
          <w:sz w:val="24"/>
          <w:szCs w:val="24"/>
        </w:rPr>
        <w:t xml:space="preserve">Проектирование </w:t>
      </w:r>
      <w:r w:rsidRPr="00FF64DF">
        <w:rPr>
          <w:rFonts w:ascii="Times New Roman" w:hAnsi="Times New Roman"/>
          <w:b/>
          <w:sz w:val="24"/>
          <w:szCs w:val="24"/>
        </w:rPr>
        <w:t>гостиничных и ресторанных продуктов (проводится в форме практической подготовки)</w:t>
      </w:r>
    </w:p>
    <w:p w:rsidR="00816F22" w:rsidRPr="00481B42" w:rsidRDefault="00816F22" w:rsidP="00BD132F">
      <w:pPr>
        <w:ind w:firstLine="709"/>
        <w:jc w:val="both"/>
        <w:rPr>
          <w:i/>
        </w:rPr>
      </w:pPr>
      <w:r w:rsidRPr="00481B42">
        <w:rPr>
          <w:i/>
        </w:rPr>
        <w:t>Вопросы к занятию</w:t>
      </w:r>
    </w:p>
    <w:p w:rsidR="00816F22" w:rsidRPr="00EA6E47" w:rsidRDefault="00816F22" w:rsidP="00EA6E47">
      <w:pPr>
        <w:pStyle w:val="a7"/>
        <w:jc w:val="both"/>
        <w:rPr>
          <w:rFonts w:ascii="Times New Roman" w:hAnsi="Times New Roman"/>
          <w:color w:val="auto"/>
          <w:sz w:val="24"/>
          <w:szCs w:val="24"/>
        </w:rPr>
      </w:pPr>
      <w:r w:rsidRPr="00EA6E47">
        <w:rPr>
          <w:rFonts w:ascii="Times New Roman" w:hAnsi="Times New Roman"/>
          <w:color w:val="auto"/>
          <w:sz w:val="24"/>
          <w:szCs w:val="24"/>
        </w:rPr>
        <w:t xml:space="preserve">1. Сегментация гостиничных и ресторанных продуктов. </w:t>
      </w:r>
    </w:p>
    <w:p w:rsidR="00816F22" w:rsidRPr="00EA6E47" w:rsidRDefault="00816F22" w:rsidP="00EA6E47">
      <w:pPr>
        <w:pStyle w:val="a7"/>
        <w:jc w:val="both"/>
        <w:rPr>
          <w:rFonts w:ascii="Times New Roman" w:hAnsi="Times New Roman"/>
          <w:color w:val="auto"/>
          <w:sz w:val="24"/>
          <w:szCs w:val="24"/>
        </w:rPr>
      </w:pPr>
      <w:r w:rsidRPr="00EA6E47">
        <w:rPr>
          <w:rFonts w:ascii="Times New Roman" w:hAnsi="Times New Roman"/>
          <w:color w:val="auto"/>
          <w:sz w:val="24"/>
          <w:szCs w:val="24"/>
        </w:rPr>
        <w:t>2.Особенности поведения потребителей в индустрии гостеприимства.</w:t>
      </w:r>
    </w:p>
    <w:p w:rsidR="00816F22" w:rsidRPr="00481B42" w:rsidRDefault="00816F22" w:rsidP="00EA6E47">
      <w:pPr>
        <w:pStyle w:val="a7"/>
        <w:spacing w:after="0"/>
        <w:jc w:val="both"/>
        <w:rPr>
          <w:rFonts w:ascii="Times New Roman" w:hAnsi="Times New Roman"/>
          <w:b/>
          <w:color w:val="auto"/>
          <w:sz w:val="24"/>
          <w:szCs w:val="24"/>
        </w:rPr>
      </w:pPr>
      <w:r w:rsidRPr="00EA6E47">
        <w:rPr>
          <w:rFonts w:ascii="Times New Roman" w:hAnsi="Times New Roman"/>
          <w:color w:val="auto"/>
          <w:sz w:val="24"/>
          <w:szCs w:val="24"/>
        </w:rPr>
        <w:t>3.Инновационный продукт для гостиничных и ресторанных предприятий.</w:t>
      </w:r>
    </w:p>
    <w:p w:rsidR="00816F22" w:rsidRDefault="00816F22" w:rsidP="00BD132F">
      <w:pPr>
        <w:pStyle w:val="a7"/>
        <w:spacing w:after="0"/>
        <w:ind w:firstLine="709"/>
        <w:jc w:val="both"/>
        <w:rPr>
          <w:rFonts w:ascii="Times New Roman" w:hAnsi="Times New Roman"/>
          <w:iCs/>
          <w:color w:val="auto"/>
          <w:sz w:val="24"/>
          <w:szCs w:val="24"/>
        </w:rPr>
      </w:pPr>
      <w:r w:rsidRPr="00EA6E47">
        <w:rPr>
          <w:rFonts w:ascii="Times New Roman" w:hAnsi="Times New Roman"/>
          <w:bCs/>
          <w:i/>
          <w:color w:val="auto"/>
          <w:sz w:val="24"/>
          <w:szCs w:val="24"/>
        </w:rPr>
        <w:lastRenderedPageBreak/>
        <w:t>З</w:t>
      </w:r>
      <w:r w:rsidRPr="00EA6E47">
        <w:rPr>
          <w:rFonts w:ascii="Times New Roman" w:hAnsi="Times New Roman"/>
          <w:i/>
          <w:color w:val="auto"/>
          <w:sz w:val="24"/>
          <w:szCs w:val="24"/>
        </w:rPr>
        <w:t>адание для практической подготовки:</w:t>
      </w:r>
      <w:r>
        <w:rPr>
          <w:rFonts w:ascii="Times New Roman" w:hAnsi="Times New Roman"/>
          <w:iCs/>
          <w:color w:val="auto"/>
          <w:sz w:val="24"/>
          <w:szCs w:val="24"/>
        </w:rPr>
        <w:t>спроектировать инновационный продукт для гостиничных и ресторанных предприятий с учетом анализа потребителей. Подготовить список документов, необходимых для реализации инновационного продукта.</w:t>
      </w:r>
    </w:p>
    <w:p w:rsidR="00816F22" w:rsidRPr="00481B42" w:rsidRDefault="00816F22" w:rsidP="00EA6E47">
      <w:pPr>
        <w:tabs>
          <w:tab w:val="left" w:pos="1134"/>
        </w:tabs>
        <w:ind w:right="-1"/>
        <w:jc w:val="both"/>
        <w:rPr>
          <w:bCs/>
        </w:rPr>
      </w:pPr>
    </w:p>
    <w:p w:rsidR="00816F22" w:rsidRPr="00481B42" w:rsidRDefault="00816F22" w:rsidP="0001303E">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Pr="00481B42" w:rsidRDefault="00816F22" w:rsidP="0001303E">
      <w:pPr>
        <w:jc w:val="both"/>
        <w:rPr>
          <w:b/>
        </w:rPr>
      </w:pPr>
    </w:p>
    <w:p w:rsidR="00816F22" w:rsidRPr="00481B42" w:rsidRDefault="00816F22" w:rsidP="0001303E">
      <w:pPr>
        <w:jc w:val="both"/>
        <w:rPr>
          <w:b/>
          <w:bCs/>
        </w:rPr>
      </w:pPr>
      <w:r w:rsidRPr="00481B42">
        <w:rPr>
          <w:b/>
          <w:bCs/>
        </w:rPr>
        <w:t xml:space="preserve">Тема 5. </w:t>
      </w:r>
      <w:r w:rsidRPr="007622C5">
        <w:rPr>
          <w:b/>
        </w:rPr>
        <w:t>Инструментарий планирования проекта гостиничных и ресторанных предприятий</w:t>
      </w:r>
      <w:r w:rsidRPr="00FF64DF">
        <w:rPr>
          <w:b/>
        </w:rPr>
        <w:t>(проводится в форме практической подготовки)</w:t>
      </w:r>
    </w:p>
    <w:p w:rsidR="00816F22" w:rsidRPr="00481B42" w:rsidRDefault="00816F22" w:rsidP="0001303E">
      <w:pPr>
        <w:ind w:firstLine="708"/>
        <w:jc w:val="both"/>
        <w:rPr>
          <w:bCs/>
          <w:i/>
        </w:rPr>
      </w:pPr>
      <w:r w:rsidRPr="00481B42">
        <w:rPr>
          <w:bCs/>
          <w:i/>
        </w:rPr>
        <w:t>Вопросы к занятию</w:t>
      </w:r>
    </w:p>
    <w:p w:rsidR="00816F22" w:rsidRPr="00481B42" w:rsidRDefault="00816F22" w:rsidP="007622C5">
      <w:pPr>
        <w:pStyle w:val="af5"/>
        <w:spacing w:after="0"/>
        <w:ind w:left="0"/>
        <w:jc w:val="both"/>
        <w:rPr>
          <w:lang w:val="ru-RU"/>
        </w:rPr>
      </w:pPr>
      <w:r w:rsidRPr="00481B42">
        <w:rPr>
          <w:lang w:val="ru-RU"/>
        </w:rPr>
        <w:t xml:space="preserve">1. </w:t>
      </w:r>
      <w:r>
        <w:rPr>
          <w:lang w:val="ru-RU"/>
        </w:rPr>
        <w:t xml:space="preserve">Планирование проекта </w:t>
      </w:r>
      <w:r w:rsidRPr="00104C3D">
        <w:rPr>
          <w:lang w:val="ru-RU"/>
        </w:rPr>
        <w:t>гостиничных и ресторанных предприятий</w:t>
      </w:r>
      <w:r w:rsidRPr="00481B42">
        <w:rPr>
          <w:lang w:val="ru-RU"/>
        </w:rPr>
        <w:t>.</w:t>
      </w:r>
    </w:p>
    <w:p w:rsidR="00816F22" w:rsidRPr="00481B42" w:rsidRDefault="00816F22" w:rsidP="007622C5">
      <w:pPr>
        <w:pStyle w:val="af5"/>
        <w:spacing w:after="0"/>
        <w:ind w:left="0"/>
        <w:jc w:val="both"/>
        <w:rPr>
          <w:rFonts w:cs="Arial"/>
          <w:lang w:val="ru-RU"/>
        </w:rPr>
      </w:pPr>
      <w:r w:rsidRPr="00481B42">
        <w:rPr>
          <w:lang w:val="ru-RU"/>
        </w:rPr>
        <w:t xml:space="preserve">2. </w:t>
      </w:r>
      <w:r>
        <w:rPr>
          <w:lang w:val="ru-RU"/>
        </w:rPr>
        <w:t xml:space="preserve">Маркетинговый анализ </w:t>
      </w:r>
      <w:r w:rsidRPr="00104C3D">
        <w:rPr>
          <w:lang w:val="ru-RU"/>
        </w:rPr>
        <w:t>гостиничных и ресторанных предприятий</w:t>
      </w:r>
      <w:r w:rsidRPr="00481B42">
        <w:rPr>
          <w:lang w:val="ru-RU"/>
        </w:rPr>
        <w:t>.</w:t>
      </w:r>
    </w:p>
    <w:p w:rsidR="00816F22" w:rsidRPr="00481B42" w:rsidRDefault="00816F22" w:rsidP="007622C5">
      <w:pPr>
        <w:pStyle w:val="af5"/>
        <w:spacing w:after="0"/>
        <w:ind w:left="0"/>
        <w:jc w:val="both"/>
        <w:rPr>
          <w:rFonts w:cs="Arial"/>
          <w:lang w:val="ru-RU"/>
        </w:rPr>
      </w:pPr>
      <w:r w:rsidRPr="00481B42">
        <w:rPr>
          <w:rFonts w:cs="Arial"/>
          <w:lang w:val="ru-RU"/>
        </w:rPr>
        <w:t>3.</w:t>
      </w:r>
      <w:r>
        <w:rPr>
          <w:rFonts w:cs="Arial"/>
          <w:lang w:val="ru-RU"/>
        </w:rPr>
        <w:t xml:space="preserve"> Маркетинговое планирование проекта </w:t>
      </w:r>
      <w:r w:rsidRPr="00104C3D">
        <w:rPr>
          <w:lang w:val="ru-RU"/>
        </w:rPr>
        <w:t>гостиничных и ресторанных предприятий</w:t>
      </w:r>
      <w:r w:rsidRPr="00481B42">
        <w:rPr>
          <w:rFonts w:cs="Arial"/>
          <w:lang w:val="ru-RU"/>
        </w:rPr>
        <w:t>.</w:t>
      </w:r>
    </w:p>
    <w:p w:rsidR="00816F22" w:rsidRPr="00481B42" w:rsidRDefault="00816F22" w:rsidP="0001303E">
      <w:pPr>
        <w:pStyle w:val="a8"/>
        <w:rPr>
          <w:b/>
        </w:rPr>
      </w:pPr>
    </w:p>
    <w:p w:rsidR="00816F22" w:rsidRDefault="00816F22" w:rsidP="0001303E">
      <w:pPr>
        <w:ind w:firstLine="708"/>
        <w:jc w:val="both"/>
        <w:rPr>
          <w:iCs/>
        </w:rPr>
      </w:pPr>
      <w:r w:rsidRPr="00EA6E47">
        <w:rPr>
          <w:bCs/>
          <w:i/>
        </w:rPr>
        <w:t>З</w:t>
      </w:r>
      <w:r w:rsidRPr="00EA6E47">
        <w:rPr>
          <w:i/>
        </w:rPr>
        <w:t>адание для практической подготовки:</w:t>
      </w:r>
      <w:r w:rsidRPr="00E029D4">
        <w:rPr>
          <w:iCs/>
        </w:rPr>
        <w:t>составить план проекта гостиничного или ресторанного предприятия</w:t>
      </w:r>
      <w:r>
        <w:rPr>
          <w:iCs/>
        </w:rPr>
        <w:t xml:space="preserve"> (с учетом инновационного продукта, разработанного ранее) – выделить проблемы, цели и задачи, составить структуру работы, распределить ответственность между сотрудниками (по должностям), провести маркетинговые исследования рынка (</w:t>
      </w:r>
      <w:r>
        <w:rPr>
          <w:iCs/>
          <w:lang w:val="en-US"/>
        </w:rPr>
        <w:t>SWOT</w:t>
      </w:r>
      <w:r>
        <w:rPr>
          <w:iCs/>
        </w:rPr>
        <w:t>-анализ разрабатываемого проекта и т.п.).</w:t>
      </w:r>
    </w:p>
    <w:p w:rsidR="00816F22" w:rsidRDefault="00816F22" w:rsidP="0001303E">
      <w:pPr>
        <w:ind w:firstLine="708"/>
        <w:jc w:val="both"/>
        <w:rPr>
          <w:iCs/>
        </w:rPr>
      </w:pPr>
    </w:p>
    <w:p w:rsidR="00816F22" w:rsidRPr="00481B42" w:rsidRDefault="00816F22" w:rsidP="00247A8B">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Pr="00481B42" w:rsidRDefault="00816F22" w:rsidP="0001303E">
      <w:pPr>
        <w:ind w:firstLine="708"/>
        <w:jc w:val="both"/>
      </w:pPr>
    </w:p>
    <w:p w:rsidR="00816F22" w:rsidRPr="00481B42" w:rsidRDefault="00816F22" w:rsidP="009B1BE2">
      <w:pPr>
        <w:pStyle w:val="1"/>
        <w:spacing w:after="0" w:line="240" w:lineRule="auto"/>
        <w:ind w:left="0"/>
        <w:jc w:val="both"/>
        <w:rPr>
          <w:rFonts w:ascii="Times New Roman" w:hAnsi="Times New Roman"/>
          <w:b/>
          <w:bCs/>
          <w:sz w:val="24"/>
          <w:szCs w:val="24"/>
        </w:rPr>
      </w:pPr>
      <w:r w:rsidRPr="00481B42">
        <w:rPr>
          <w:rFonts w:ascii="Times New Roman" w:hAnsi="Times New Roman"/>
          <w:b/>
          <w:sz w:val="24"/>
          <w:szCs w:val="24"/>
        </w:rPr>
        <w:t xml:space="preserve">Тема 6. </w:t>
      </w:r>
      <w:r w:rsidRPr="009C6E00">
        <w:rPr>
          <w:rFonts w:ascii="Times New Roman" w:hAnsi="Times New Roman"/>
          <w:b/>
          <w:bCs/>
          <w:sz w:val="24"/>
          <w:szCs w:val="24"/>
        </w:rPr>
        <w:t xml:space="preserve">Организация системы проектного менеджмента </w:t>
      </w:r>
      <w:r w:rsidRPr="009C6E00">
        <w:rPr>
          <w:rFonts w:ascii="Times New Roman" w:hAnsi="Times New Roman"/>
          <w:b/>
          <w:sz w:val="24"/>
          <w:szCs w:val="24"/>
        </w:rPr>
        <w:t>гостиничных и ресторанных предприятий</w:t>
      </w:r>
    </w:p>
    <w:p w:rsidR="00816F22" w:rsidRPr="00481B42" w:rsidRDefault="00816F22" w:rsidP="0001303E">
      <w:pPr>
        <w:ind w:firstLine="708"/>
        <w:jc w:val="both"/>
        <w:rPr>
          <w:i/>
        </w:rPr>
      </w:pPr>
      <w:r w:rsidRPr="00481B42">
        <w:rPr>
          <w:i/>
        </w:rPr>
        <w:t>Вопросы к занятию</w:t>
      </w:r>
    </w:p>
    <w:p w:rsidR="00816F22" w:rsidRPr="00481B42" w:rsidRDefault="00816F22" w:rsidP="00B3217F">
      <w:pPr>
        <w:pStyle w:val="af5"/>
        <w:spacing w:after="0"/>
        <w:ind w:left="0"/>
        <w:jc w:val="both"/>
        <w:rPr>
          <w:lang w:val="ru-RU"/>
        </w:rPr>
      </w:pPr>
      <w:r w:rsidRPr="00481B42">
        <w:rPr>
          <w:lang w:val="ru-RU"/>
        </w:rPr>
        <w:t xml:space="preserve">1. </w:t>
      </w:r>
      <w:r>
        <w:rPr>
          <w:lang w:val="ru-RU"/>
        </w:rPr>
        <w:t xml:space="preserve">Проектный менеджмент </w:t>
      </w:r>
      <w:r w:rsidRPr="00104C3D">
        <w:rPr>
          <w:lang w:val="ru-RU"/>
        </w:rPr>
        <w:t>гостиничных и ресторанных предприятий</w:t>
      </w:r>
      <w:r w:rsidRPr="00481B42">
        <w:rPr>
          <w:lang w:val="ru-RU"/>
        </w:rPr>
        <w:t>.</w:t>
      </w:r>
    </w:p>
    <w:p w:rsidR="00816F22" w:rsidRDefault="00816F22" w:rsidP="00B3217F">
      <w:pPr>
        <w:jc w:val="both"/>
      </w:pPr>
      <w:r w:rsidRPr="00481B42">
        <w:t xml:space="preserve">2. </w:t>
      </w:r>
      <w:r>
        <w:t xml:space="preserve">Структура управления проектом </w:t>
      </w:r>
      <w:r w:rsidRPr="00104C3D">
        <w:t>гостиничных и ресторанных предприятий</w:t>
      </w:r>
      <w:r w:rsidRPr="00481B42">
        <w:t>.</w:t>
      </w:r>
    </w:p>
    <w:p w:rsidR="00816F22" w:rsidRPr="00481B42" w:rsidRDefault="00816F22" w:rsidP="00B3217F">
      <w:pPr>
        <w:jc w:val="both"/>
        <w:rPr>
          <w:b/>
        </w:rPr>
      </w:pPr>
    </w:p>
    <w:p w:rsidR="00816F22" w:rsidRPr="00481B42" w:rsidRDefault="00816F22" w:rsidP="00284B75">
      <w:pPr>
        <w:ind w:firstLine="567"/>
        <w:jc w:val="both"/>
      </w:pPr>
      <w:r w:rsidRPr="00481B42">
        <w:rPr>
          <w:i/>
        </w:rPr>
        <w:t>Практическое задание:</w:t>
      </w:r>
      <w:r>
        <w:t>и</w:t>
      </w:r>
      <w:r w:rsidRPr="00481B42">
        <w:t xml:space="preserve">зучить </w:t>
      </w:r>
      <w:r>
        <w:t>методы проектирования гостиничных и ресторанных предприятий с точки зрения проектного менеджмента</w:t>
      </w:r>
      <w:r w:rsidRPr="00481B42">
        <w:t>. Сделать вывод об особенностях</w:t>
      </w:r>
      <w:r>
        <w:t xml:space="preserve"> структуры управления проектами гостиничных и ресторанных предприятий</w:t>
      </w:r>
      <w:r w:rsidRPr="00481B42">
        <w:t>.</w:t>
      </w:r>
    </w:p>
    <w:p w:rsidR="00816F22" w:rsidRPr="00481B42" w:rsidRDefault="00816F22" w:rsidP="0001303E">
      <w:pPr>
        <w:jc w:val="both"/>
        <w:rPr>
          <w:b/>
        </w:rPr>
      </w:pPr>
    </w:p>
    <w:p w:rsidR="00816F22" w:rsidRPr="00481B42" w:rsidRDefault="00816F22" w:rsidP="00284B75">
      <w:pPr>
        <w:pStyle w:val="1"/>
        <w:spacing w:after="0" w:line="240" w:lineRule="auto"/>
        <w:ind w:left="0"/>
        <w:jc w:val="both"/>
        <w:rPr>
          <w:rFonts w:ascii="Times New Roman" w:hAnsi="Times New Roman"/>
          <w:b/>
          <w:bCs/>
          <w:sz w:val="24"/>
          <w:szCs w:val="24"/>
        </w:rPr>
      </w:pPr>
      <w:r w:rsidRPr="00481B42">
        <w:rPr>
          <w:rFonts w:ascii="Times New Roman" w:hAnsi="Times New Roman"/>
          <w:b/>
          <w:sz w:val="24"/>
          <w:szCs w:val="24"/>
        </w:rPr>
        <w:t xml:space="preserve">Тема 7. </w:t>
      </w:r>
      <w:r w:rsidRPr="009C6E00">
        <w:rPr>
          <w:rFonts w:ascii="Times New Roman" w:hAnsi="Times New Roman"/>
          <w:b/>
          <w:sz w:val="24"/>
          <w:szCs w:val="24"/>
        </w:rPr>
        <w:t>Эффективность проекта гостиничных и ресторанных предприятий</w:t>
      </w:r>
      <w:r w:rsidRPr="00481B42">
        <w:rPr>
          <w:rFonts w:ascii="Times New Roman" w:hAnsi="Times New Roman"/>
          <w:b/>
          <w:sz w:val="24"/>
          <w:szCs w:val="24"/>
        </w:rPr>
        <w:t xml:space="preserve"> (проводится в форме практической подготовки)</w:t>
      </w:r>
    </w:p>
    <w:p w:rsidR="00816F22" w:rsidRPr="00481B42" w:rsidRDefault="00816F22" w:rsidP="0001303E">
      <w:pPr>
        <w:ind w:firstLine="708"/>
        <w:jc w:val="both"/>
        <w:rPr>
          <w:i/>
        </w:rPr>
      </w:pPr>
      <w:r w:rsidRPr="00481B42">
        <w:rPr>
          <w:i/>
        </w:rPr>
        <w:t>Вопросы к занятию</w:t>
      </w:r>
    </w:p>
    <w:p w:rsidR="00816F22" w:rsidRPr="00481B42" w:rsidRDefault="00816F22" w:rsidP="00B3217F">
      <w:pPr>
        <w:pStyle w:val="af5"/>
        <w:spacing w:after="0"/>
        <w:ind w:left="0"/>
        <w:jc w:val="both"/>
        <w:rPr>
          <w:lang w:val="ru-RU"/>
        </w:rPr>
      </w:pPr>
      <w:r w:rsidRPr="00481B42">
        <w:rPr>
          <w:lang w:val="ru-RU"/>
        </w:rPr>
        <w:t xml:space="preserve">1. </w:t>
      </w:r>
      <w:r>
        <w:rPr>
          <w:lang w:val="ru-RU"/>
        </w:rPr>
        <w:t xml:space="preserve">Анализ эффективности проектирования </w:t>
      </w:r>
      <w:r w:rsidRPr="00104C3D">
        <w:rPr>
          <w:lang w:val="ru-RU"/>
        </w:rPr>
        <w:t>гостиничных и ресторанных предприятий</w:t>
      </w:r>
      <w:r w:rsidRPr="00481B42">
        <w:rPr>
          <w:lang w:val="ru-RU"/>
        </w:rPr>
        <w:t>.</w:t>
      </w:r>
    </w:p>
    <w:p w:rsidR="00816F22" w:rsidRDefault="00816F22" w:rsidP="00B3217F">
      <w:pPr>
        <w:pStyle w:val="af5"/>
        <w:spacing w:after="0"/>
        <w:ind w:left="0"/>
        <w:jc w:val="both"/>
        <w:rPr>
          <w:lang w:val="ru-RU"/>
        </w:rPr>
      </w:pPr>
      <w:r w:rsidRPr="00481B42">
        <w:rPr>
          <w:lang w:val="ru-RU"/>
        </w:rPr>
        <w:t xml:space="preserve">2. </w:t>
      </w:r>
      <w:r>
        <w:rPr>
          <w:lang w:val="ru-RU"/>
        </w:rPr>
        <w:t xml:space="preserve">Классификация бюджетирования проектов </w:t>
      </w:r>
      <w:r w:rsidRPr="00104C3D">
        <w:rPr>
          <w:lang w:val="ru-RU"/>
        </w:rPr>
        <w:t>гостиничных и ресторанных предприятий</w:t>
      </w:r>
      <w:r w:rsidRPr="00481B42">
        <w:rPr>
          <w:lang w:val="ru-RU"/>
        </w:rPr>
        <w:t>.</w:t>
      </w:r>
    </w:p>
    <w:p w:rsidR="00816F22" w:rsidRPr="00481B42" w:rsidRDefault="00816F22" w:rsidP="00B3217F">
      <w:pPr>
        <w:pStyle w:val="af5"/>
        <w:spacing w:after="0"/>
        <w:ind w:left="0"/>
        <w:jc w:val="both"/>
        <w:rPr>
          <w:rFonts w:cs="Arial"/>
          <w:lang w:val="ru-RU"/>
        </w:rPr>
      </w:pPr>
      <w:r w:rsidRPr="00481B42">
        <w:rPr>
          <w:rFonts w:cs="Arial"/>
          <w:lang w:val="ru-RU"/>
        </w:rPr>
        <w:t>3.</w:t>
      </w:r>
      <w:r>
        <w:rPr>
          <w:rFonts w:cs="Arial"/>
          <w:lang w:val="ru-RU"/>
        </w:rPr>
        <w:t xml:space="preserve">инвестиционный менеджмент </w:t>
      </w:r>
      <w:r w:rsidRPr="00104C3D">
        <w:rPr>
          <w:lang w:val="ru-RU"/>
        </w:rPr>
        <w:t>гостиничных и ресторанных предприятий</w:t>
      </w:r>
      <w:r w:rsidRPr="00481B42">
        <w:rPr>
          <w:rFonts w:cs="Arial"/>
          <w:lang w:val="ru-RU"/>
        </w:rPr>
        <w:t>.</w:t>
      </w:r>
    </w:p>
    <w:p w:rsidR="00816F22" w:rsidRPr="00481B42" w:rsidRDefault="00816F22" w:rsidP="00B3217F">
      <w:pPr>
        <w:shd w:val="clear" w:color="auto" w:fill="FFFFFF"/>
        <w:tabs>
          <w:tab w:val="left" w:pos="993"/>
        </w:tabs>
        <w:ind w:right="22"/>
        <w:jc w:val="both"/>
      </w:pPr>
      <w:r>
        <w:rPr>
          <w:rFonts w:cs="Arial"/>
        </w:rPr>
        <w:t>4</w:t>
      </w:r>
      <w:r w:rsidRPr="00481B42">
        <w:rPr>
          <w:rFonts w:cs="Arial"/>
        </w:rPr>
        <w:t>.</w:t>
      </w:r>
      <w:r>
        <w:rPr>
          <w:rFonts w:cs="Arial"/>
        </w:rPr>
        <w:t xml:space="preserve"> Пути повышения эффективности проекта </w:t>
      </w:r>
      <w:r w:rsidRPr="00104C3D">
        <w:t>гостиничных и ресторанных предприятий</w:t>
      </w:r>
      <w:r w:rsidRPr="00481B42">
        <w:rPr>
          <w:rFonts w:cs="Arial"/>
        </w:rPr>
        <w:t>.</w:t>
      </w:r>
    </w:p>
    <w:p w:rsidR="00816F22" w:rsidRPr="00481B42" w:rsidRDefault="00816F22" w:rsidP="0001303E">
      <w:pPr>
        <w:ind w:firstLine="567"/>
        <w:jc w:val="both"/>
        <w:rPr>
          <w:i/>
        </w:rPr>
      </w:pPr>
    </w:p>
    <w:p w:rsidR="00816F22" w:rsidRDefault="00816F22" w:rsidP="0001303E">
      <w:pPr>
        <w:ind w:firstLine="567"/>
        <w:jc w:val="both"/>
      </w:pPr>
      <w:r w:rsidRPr="00532B2A">
        <w:rPr>
          <w:bCs/>
          <w:i/>
        </w:rPr>
        <w:t>З</w:t>
      </w:r>
      <w:r w:rsidRPr="00532B2A">
        <w:rPr>
          <w:i/>
        </w:rPr>
        <w:t>адание для практической подготовки</w:t>
      </w:r>
      <w:r w:rsidRPr="00532B2A">
        <w:t>:</w:t>
      </w:r>
      <w:r>
        <w:t xml:space="preserve"> провести анализ эффективности проекта гостиничного или ресторанного предприятия (проект подготовлен ранее), предложить пути повышения эффективности проекта.</w:t>
      </w:r>
    </w:p>
    <w:p w:rsidR="00816F22" w:rsidRDefault="00816F22" w:rsidP="0001303E">
      <w:pPr>
        <w:ind w:firstLine="567"/>
        <w:jc w:val="both"/>
      </w:pPr>
    </w:p>
    <w:p w:rsidR="00816F22" w:rsidRPr="00481B42" w:rsidRDefault="00816F22" w:rsidP="00AE632A">
      <w:pPr>
        <w:ind w:firstLine="708"/>
        <w:jc w:val="both"/>
      </w:pPr>
      <w:r w:rsidRPr="00481B42">
        <w:rPr>
          <w:i/>
        </w:rPr>
        <w:t>Подготовка и защита информационного проекта (презентации)</w:t>
      </w:r>
      <w:r w:rsidRPr="00481B42">
        <w:t>: результаты представить в форме презентации.</w:t>
      </w:r>
    </w:p>
    <w:p w:rsidR="00816F22" w:rsidRDefault="00816F22" w:rsidP="00662CEE">
      <w:pPr>
        <w:widowControl w:val="0"/>
        <w:autoSpaceDE w:val="0"/>
        <w:autoSpaceDN w:val="0"/>
        <w:adjustRightInd w:val="0"/>
        <w:jc w:val="both"/>
        <w:rPr>
          <w:b/>
        </w:rPr>
      </w:pPr>
    </w:p>
    <w:p w:rsidR="00816F22" w:rsidRPr="00481B42" w:rsidRDefault="00816F22" w:rsidP="00662CEE">
      <w:pPr>
        <w:widowControl w:val="0"/>
        <w:autoSpaceDE w:val="0"/>
        <w:autoSpaceDN w:val="0"/>
        <w:adjustRightInd w:val="0"/>
        <w:jc w:val="both"/>
        <w:rPr>
          <w:b/>
        </w:rPr>
      </w:pPr>
    </w:p>
    <w:p w:rsidR="00816F22" w:rsidRPr="00DC11F5" w:rsidRDefault="00816F22" w:rsidP="00E934FC">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16F22" w:rsidRPr="000F0F00" w:rsidRDefault="00816F22" w:rsidP="00E934F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6F22" w:rsidRPr="00481B42" w:rsidRDefault="00816F22" w:rsidP="00D00133">
      <w:pPr>
        <w:widowControl w:val="0"/>
        <w:autoSpaceDE w:val="0"/>
        <w:autoSpaceDN w:val="0"/>
        <w:adjustRightInd w:val="0"/>
        <w:ind w:firstLine="708"/>
        <w:rPr>
          <w:b/>
          <w:bCs/>
          <w:i/>
          <w:iCs/>
          <w:highlight w:val="white"/>
        </w:rPr>
      </w:pPr>
    </w:p>
    <w:p w:rsidR="00816F22" w:rsidRPr="00481B42" w:rsidRDefault="00816F22" w:rsidP="00925ED2">
      <w:pPr>
        <w:autoSpaceDE w:val="0"/>
        <w:autoSpaceDN w:val="0"/>
        <w:adjustRightInd w:val="0"/>
        <w:ind w:left="708"/>
        <w:jc w:val="center"/>
        <w:rPr>
          <w:b/>
          <w:bCs/>
          <w:i/>
          <w:iCs/>
        </w:rPr>
      </w:pPr>
      <w:r w:rsidRPr="00481B42">
        <w:rPr>
          <w:b/>
          <w:bCs/>
          <w:i/>
          <w:iCs/>
        </w:rPr>
        <w:t>7.Перечень основной и дополнительной учебной литературы, необходимой для освоения дисциплины (модуля)</w:t>
      </w:r>
    </w:p>
    <w:p w:rsidR="00816F22" w:rsidRPr="00481B42" w:rsidRDefault="00816F22" w:rsidP="00802F71">
      <w:pPr>
        <w:autoSpaceDE w:val="0"/>
        <w:autoSpaceDN w:val="0"/>
        <w:adjustRightInd w:val="0"/>
        <w:ind w:left="708"/>
        <w:jc w:val="both"/>
        <w:rPr>
          <w:b/>
          <w:bCs/>
          <w:i/>
          <w:iCs/>
        </w:rPr>
      </w:pPr>
    </w:p>
    <w:p w:rsidR="00816F22" w:rsidRPr="00481B42" w:rsidRDefault="00816F22" w:rsidP="00925ED2">
      <w:pPr>
        <w:autoSpaceDE w:val="0"/>
        <w:autoSpaceDN w:val="0"/>
        <w:adjustRightInd w:val="0"/>
        <w:ind w:left="720"/>
        <w:jc w:val="center"/>
        <w:rPr>
          <w:b/>
          <w:iCs/>
        </w:rPr>
      </w:pPr>
      <w:r w:rsidRPr="00481B42">
        <w:rPr>
          <w:b/>
          <w:iCs/>
        </w:rPr>
        <w:t>7.1. Основная учебная литература:</w:t>
      </w:r>
    </w:p>
    <w:p w:rsidR="00816F22" w:rsidRDefault="00816F22" w:rsidP="00532B2A">
      <w:pPr>
        <w:ind w:firstLine="360"/>
        <w:jc w:val="both"/>
        <w:rPr>
          <w:b/>
          <w:iCs/>
        </w:rPr>
      </w:pPr>
    </w:p>
    <w:p w:rsidR="00816F22" w:rsidRDefault="00816F22" w:rsidP="00532B2A">
      <w:pPr>
        <w:ind w:firstLine="360"/>
        <w:jc w:val="both"/>
        <w:rPr>
          <w:color w:val="000000"/>
          <w:shd w:val="clear" w:color="auto" w:fill="FFFFFF"/>
        </w:rPr>
      </w:pPr>
      <w:r w:rsidRPr="00481B42">
        <w:rPr>
          <w:shd w:val="clear" w:color="auto" w:fill="FFFFFF"/>
        </w:rPr>
        <w:t xml:space="preserve">1. </w:t>
      </w:r>
      <w:r w:rsidRPr="008179C7">
        <w:rPr>
          <w:color w:val="000000"/>
          <w:shd w:val="clear" w:color="auto" w:fill="FFFFFF"/>
        </w:rPr>
        <w:t>Захарова, Ю. А. Продакт-менеджмент, или Искусство управления товаром : практическое пособие / Ю. А. Захарова. — 3-е изд. — Москва : Дашков и К, Ай Пи Эр Медиа, 2020. — 124 c. — ISBN 978-5-394-03572-2. — Текст : электронный // Электронно-библиотечная система IPR BOOKS : [сайт]. — URL: http://www.iprbookshop.ru/90237.html</w:t>
      </w:r>
    </w:p>
    <w:p w:rsidR="00816F22" w:rsidRPr="008179C7" w:rsidRDefault="00816F22" w:rsidP="00532B2A">
      <w:pPr>
        <w:ind w:firstLine="360"/>
        <w:jc w:val="both"/>
        <w:rPr>
          <w:shd w:val="clear" w:color="auto" w:fill="FFFFFF"/>
        </w:rPr>
      </w:pPr>
    </w:p>
    <w:p w:rsidR="00816F22" w:rsidRPr="008179C7" w:rsidRDefault="00816F22" w:rsidP="00532B2A">
      <w:pPr>
        <w:ind w:firstLine="360"/>
        <w:jc w:val="both"/>
        <w:rPr>
          <w:shd w:val="clear" w:color="auto" w:fill="FFFFFF"/>
        </w:rPr>
      </w:pPr>
      <w:r w:rsidRPr="008179C7">
        <w:rPr>
          <w:shd w:val="clear" w:color="auto" w:fill="FFFFFF"/>
        </w:rPr>
        <w:t xml:space="preserve">2. </w:t>
      </w:r>
      <w:r w:rsidRPr="008179C7">
        <w:rPr>
          <w:color w:val="000000"/>
          <w:shd w:val="clear" w:color="auto" w:fill="FFFFFF"/>
        </w:rPr>
        <w:t>Никитаева, А. Ю. Проектный менеджмент : учебное пособие / А. Ю. Никитаева. — Ростов-на-Дону, Таганрог : Издательство Южного федерального университета, 2018. — 188 c. — ISBN 978-5-9275-2640-6. — Текст : электронный // Электронно-библиотечная система IPR BOOKS : [сайт]. — URL: http://www.iprbookshop.ru/87476.html</w:t>
      </w:r>
    </w:p>
    <w:p w:rsidR="00816F22" w:rsidRDefault="00816F22" w:rsidP="00532B2A">
      <w:pPr>
        <w:ind w:firstLine="360"/>
        <w:jc w:val="both"/>
        <w:rPr>
          <w:shd w:val="clear" w:color="auto" w:fill="FFFFFF"/>
        </w:rPr>
      </w:pPr>
    </w:p>
    <w:p w:rsidR="00816F22" w:rsidRPr="008179C7" w:rsidRDefault="00816F22" w:rsidP="00532B2A">
      <w:pPr>
        <w:ind w:firstLine="360"/>
        <w:jc w:val="both"/>
        <w:rPr>
          <w:shd w:val="clear" w:color="auto" w:fill="FFFFFF"/>
        </w:rPr>
      </w:pPr>
      <w:r w:rsidRPr="008179C7">
        <w:rPr>
          <w:shd w:val="clear" w:color="auto" w:fill="FFFFFF"/>
        </w:rPr>
        <w:t xml:space="preserve">3. </w:t>
      </w:r>
      <w:r w:rsidRPr="008179C7">
        <w:rPr>
          <w:color w:val="000000"/>
          <w:shd w:val="clear" w:color="auto" w:fill="FFFFFF"/>
        </w:rPr>
        <w:t>Калмыкова, О. Ю. Управление кадровыми рисками в организации : учебное пособие / О. Ю. Калмыкова, Н. В. Соловова, Т. С. Латушкина. — Самара : Самарский государственный технический университет, ЭБС АСВ, 2018. — 162 c. — ISBN 978-5-7964-2106-2. — Текст : электронный // Электронно-библиотечная система IPR BOOKS : [сайт]. — URL: http://www.iprbookshop.ru/90964.html</w:t>
      </w:r>
    </w:p>
    <w:p w:rsidR="00816F22" w:rsidRPr="00481B42" w:rsidRDefault="00816F22" w:rsidP="0013497C">
      <w:pPr>
        <w:autoSpaceDE w:val="0"/>
        <w:autoSpaceDN w:val="0"/>
        <w:adjustRightInd w:val="0"/>
        <w:ind w:firstLine="426"/>
        <w:jc w:val="both"/>
        <w:rPr>
          <w:b/>
          <w:iCs/>
        </w:rPr>
      </w:pPr>
    </w:p>
    <w:p w:rsidR="00816F22" w:rsidRPr="00481B42" w:rsidRDefault="00816F22" w:rsidP="00925ED2">
      <w:pPr>
        <w:pStyle w:val="a3"/>
        <w:numPr>
          <w:ilvl w:val="1"/>
          <w:numId w:val="49"/>
        </w:numPr>
        <w:jc w:val="center"/>
        <w:rPr>
          <w:b/>
          <w:iCs/>
        </w:rPr>
      </w:pPr>
      <w:r w:rsidRPr="00481B42">
        <w:rPr>
          <w:b/>
          <w:iCs/>
        </w:rPr>
        <w:t>Дополнительная учебная литература:</w:t>
      </w:r>
    </w:p>
    <w:p w:rsidR="00816F22" w:rsidRPr="00532B2A"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1. </w:t>
      </w:r>
      <w:r w:rsidRPr="00532B2A">
        <w:rPr>
          <w:color w:val="000000"/>
          <w:shd w:val="clear" w:color="auto" w:fill="FFFFFF"/>
        </w:rPr>
        <w:t>Долматова, О. В. Анализ хозяйственной деятельности по отраслям. Управленческий анализ : учебное пособие / О. В. Долматова, Е. Н. Сысоева. — 2-е изд. — Саратов : Ай Пи Эр Медиа, 2019. — 148 c. — ISBN 978-5-4486-0463-8. — Текст : электронный // Электронно-библиотечная система IPR BOOKS : [сайт]. — URL: http://www.iprbookshop.ru/79764.html</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2. </w:t>
      </w:r>
      <w:r w:rsidRPr="00532B2A">
        <w:rPr>
          <w:color w:val="000000"/>
          <w:shd w:val="clear" w:color="auto" w:fill="FFFFFF"/>
        </w:rPr>
        <w:t>Чернова, О. А. Инвестиционный менеджмент : учебное пособие / О. А. Чернова. — Ростов-на-Дону, Таганрог : Издательство Южного федерального университета, 2018. — 150 c. — ISBN 978-5-9275-2613-0. — Текст : электронный // Электронно-библиотечная система IPR BOOKS : [сайт]. — URL: http://www.iprbookshop.ru/87411.html</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3. </w:t>
      </w:r>
      <w:r w:rsidRPr="00532B2A">
        <w:rPr>
          <w:color w:val="000000"/>
          <w:shd w:val="clear" w:color="auto" w:fill="FFFFFF"/>
        </w:rPr>
        <w:t>Мишура, Л. Г. Организация, анализ и управление финансовыми ресурсами предприятия : учебное пособие / Л. Г. Мишура, Т. М. Сизова. — Санкт-Петербург : Университет ИТМО, 2016. — 35 c. — ISBN 2227-8397. — Текст : электронный // Электронно-библиотечная система IPR BOOKS : [сайт]. — URL: http://www.iprbookshop.ru/67457.html </w:t>
      </w:r>
    </w:p>
    <w:p w:rsidR="00816F22" w:rsidRDefault="00816F22" w:rsidP="00586680">
      <w:pPr>
        <w:ind w:firstLine="360"/>
        <w:jc w:val="both"/>
        <w:rPr>
          <w:shd w:val="clear" w:color="auto" w:fill="FFFFFF"/>
        </w:rPr>
      </w:pPr>
    </w:p>
    <w:p w:rsidR="00816F22" w:rsidRPr="00532B2A" w:rsidRDefault="00816F22" w:rsidP="00586680">
      <w:pPr>
        <w:ind w:firstLine="360"/>
        <w:jc w:val="both"/>
        <w:rPr>
          <w:shd w:val="clear" w:color="auto" w:fill="FFFFFF"/>
        </w:rPr>
      </w:pPr>
      <w:r w:rsidRPr="00532B2A">
        <w:rPr>
          <w:shd w:val="clear" w:color="auto" w:fill="FFFFFF"/>
        </w:rPr>
        <w:t xml:space="preserve">4.  </w:t>
      </w:r>
      <w:r w:rsidRPr="00532B2A">
        <w:rPr>
          <w:color w:val="000000"/>
          <w:shd w:val="clear" w:color="auto" w:fill="FFFFFF"/>
        </w:rPr>
        <w:t>Молокова, Е. И. Планирование деятельности предприятия : учебное пособие / Е. И. Молокова, Н. П. Коваленко. — 2-е изд. — Саратов : Вузовское образование, 2019. — 194 c. — ISBN 978-5-4487-0418-5. — Текст : электронный // Электронно-библиотечная система IPR BOOKS : [сайт]. — URL: http://www.iprbookshop.ru/79780.html</w:t>
      </w:r>
    </w:p>
    <w:p w:rsidR="00816F22" w:rsidRPr="00481B42" w:rsidRDefault="00816F22" w:rsidP="004B0DB4">
      <w:pPr>
        <w:autoSpaceDE w:val="0"/>
        <w:autoSpaceDN w:val="0"/>
        <w:adjustRightInd w:val="0"/>
        <w:ind w:left="1069"/>
        <w:rPr>
          <w:b/>
          <w:iCs/>
        </w:rPr>
      </w:pPr>
    </w:p>
    <w:p w:rsidR="00816F22" w:rsidRPr="00481B42" w:rsidRDefault="00816F22" w:rsidP="0039053F">
      <w:pPr>
        <w:tabs>
          <w:tab w:val="left" w:pos="1701"/>
        </w:tabs>
        <w:autoSpaceDE w:val="0"/>
        <w:autoSpaceDN w:val="0"/>
        <w:adjustRightInd w:val="0"/>
        <w:ind w:left="851" w:hanging="142"/>
        <w:jc w:val="center"/>
        <w:rPr>
          <w:b/>
          <w:iCs/>
        </w:rPr>
      </w:pPr>
      <w:r w:rsidRPr="00481B42">
        <w:rPr>
          <w:b/>
          <w:iCs/>
        </w:rPr>
        <w:t>7.3.Периодические издания</w:t>
      </w:r>
    </w:p>
    <w:p w:rsidR="00816F22" w:rsidRPr="00481B42" w:rsidRDefault="00816F22" w:rsidP="00896A13">
      <w:pPr>
        <w:tabs>
          <w:tab w:val="left" w:pos="1701"/>
        </w:tabs>
        <w:autoSpaceDE w:val="0"/>
        <w:autoSpaceDN w:val="0"/>
        <w:adjustRightInd w:val="0"/>
        <w:ind w:left="851" w:hanging="142"/>
        <w:rPr>
          <w:b/>
          <w:iCs/>
        </w:rPr>
      </w:pPr>
    </w:p>
    <w:p w:rsidR="00816F22" w:rsidRPr="00481B42" w:rsidRDefault="00E84A44" w:rsidP="00F91CD9">
      <w:pPr>
        <w:numPr>
          <w:ilvl w:val="0"/>
          <w:numId w:val="34"/>
        </w:numPr>
        <w:shd w:val="clear" w:color="auto" w:fill="FFFFFF"/>
        <w:jc w:val="both"/>
      </w:pPr>
      <w:hyperlink r:id="rId6" w:tgtFrame="_blank" w:history="1">
        <w:r w:rsidR="00816F22">
          <w:rPr>
            <w:rStyle w:val="a6"/>
            <w:color w:val="auto"/>
            <w:u w:val="none"/>
          </w:rPr>
          <w:t>Сервис в России и за рубежом</w:t>
        </w:r>
        <w:r w:rsidR="00816F22" w:rsidRPr="00481B42">
          <w:rPr>
            <w:rStyle w:val="a6"/>
            <w:color w:val="auto"/>
            <w:u w:val="none"/>
          </w:rPr>
          <w:t xml:space="preserve">. </w:t>
        </w:r>
        <w:r w:rsidR="00816F22">
          <w:rPr>
            <w:rStyle w:val="a6"/>
            <w:color w:val="auto"/>
            <w:u w:val="none"/>
          </w:rPr>
          <w:t>№</w:t>
        </w:r>
        <w:r w:rsidR="00816F22" w:rsidRPr="00481B42">
          <w:rPr>
            <w:rStyle w:val="a6"/>
            <w:color w:val="auto"/>
            <w:u w:val="none"/>
          </w:rPr>
          <w:t xml:space="preserve"> 5. </w:t>
        </w:r>
        <w:r w:rsidR="00816F22">
          <w:rPr>
            <w:rStyle w:val="a6"/>
            <w:color w:val="auto"/>
            <w:u w:val="none"/>
          </w:rPr>
          <w:t>2020г.</w:t>
        </w:r>
      </w:hyperlink>
      <w:r w:rsidR="00816F22" w:rsidRPr="00481B42">
        <w:t xml:space="preserve">ISSN: </w:t>
      </w:r>
      <w:r w:rsidR="00816F22" w:rsidRPr="0039053F">
        <w:t>1995-042X</w:t>
      </w:r>
    </w:p>
    <w:p w:rsidR="00816F22" w:rsidRPr="00481B42" w:rsidRDefault="00816F22" w:rsidP="0011664E">
      <w:pPr>
        <w:autoSpaceDE w:val="0"/>
        <w:autoSpaceDN w:val="0"/>
        <w:adjustRightInd w:val="0"/>
        <w:jc w:val="both"/>
        <w:rPr>
          <w:b/>
          <w:bCs/>
        </w:rPr>
      </w:pPr>
    </w:p>
    <w:p w:rsidR="00816F22" w:rsidRPr="00481B42" w:rsidRDefault="00E84A44" w:rsidP="00F91CD9">
      <w:pPr>
        <w:numPr>
          <w:ilvl w:val="0"/>
          <w:numId w:val="34"/>
        </w:numPr>
        <w:shd w:val="clear" w:color="auto" w:fill="FFFFFF"/>
        <w:jc w:val="both"/>
      </w:pPr>
      <w:hyperlink r:id="rId7" w:tgtFrame="_blank" w:history="1">
        <w:r w:rsidR="00816F22" w:rsidRPr="0039053F">
          <w:rPr>
            <w:rStyle w:val="a6"/>
            <w:color w:val="auto"/>
            <w:u w:val="none"/>
          </w:rPr>
          <w:t>Вестник Ассоциации вузов туризма и сервиса. № 2 (1)</w:t>
        </w:r>
        <w:r w:rsidR="00816F22" w:rsidRPr="00481B42">
          <w:rPr>
            <w:rStyle w:val="a6"/>
            <w:color w:val="auto"/>
            <w:u w:val="none"/>
          </w:rPr>
          <w:t xml:space="preserve">. </w:t>
        </w:r>
      </w:hyperlink>
      <w:r w:rsidR="00816F22" w:rsidRPr="00481B42">
        <w:t xml:space="preserve">ISSN: </w:t>
      </w:r>
      <w:r w:rsidR="00816F22" w:rsidRPr="0039053F">
        <w:t>1999-5644</w:t>
      </w:r>
    </w:p>
    <w:p w:rsidR="00816F22" w:rsidRDefault="00816F22" w:rsidP="0039053F">
      <w:pPr>
        <w:shd w:val="clear" w:color="auto" w:fill="FFFFFF"/>
        <w:ind w:left="720"/>
        <w:jc w:val="both"/>
      </w:pPr>
    </w:p>
    <w:p w:rsidR="00816F22" w:rsidRPr="00481B42" w:rsidRDefault="00816F22" w:rsidP="00F91CD9">
      <w:pPr>
        <w:numPr>
          <w:ilvl w:val="0"/>
          <w:numId w:val="34"/>
        </w:numPr>
        <w:shd w:val="clear" w:color="auto" w:fill="FFFFFF"/>
        <w:jc w:val="both"/>
      </w:pPr>
      <w:r w:rsidRPr="0039053F">
        <w:t>Arsadministrandi. Искусство управления. № 4</w:t>
      </w:r>
      <w:r w:rsidRPr="00481B42">
        <w:t xml:space="preserve">. ISSN: </w:t>
      </w:r>
      <w:r w:rsidRPr="0039053F">
        <w:t>2218-9173</w:t>
      </w:r>
    </w:p>
    <w:p w:rsidR="00816F22" w:rsidRPr="00481B42" w:rsidRDefault="00816F22" w:rsidP="0011664E">
      <w:pPr>
        <w:autoSpaceDE w:val="0"/>
        <w:autoSpaceDN w:val="0"/>
        <w:adjustRightInd w:val="0"/>
        <w:rPr>
          <w:b/>
          <w:bCs/>
        </w:rPr>
      </w:pPr>
    </w:p>
    <w:p w:rsidR="00816F22" w:rsidRDefault="00816F22" w:rsidP="00F013B7">
      <w:pPr>
        <w:autoSpaceDE w:val="0"/>
        <w:autoSpaceDN w:val="0"/>
        <w:adjustRightInd w:val="0"/>
        <w:ind w:firstLine="709"/>
        <w:jc w:val="center"/>
        <w:rPr>
          <w:b/>
          <w:bCs/>
          <w:i/>
          <w:iCs/>
        </w:rPr>
      </w:pPr>
      <w:r w:rsidRPr="00481B42">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16F22" w:rsidRPr="00925ED2" w:rsidRDefault="00816F22" w:rsidP="00F013B7">
      <w:pPr>
        <w:autoSpaceDE w:val="0"/>
        <w:autoSpaceDN w:val="0"/>
        <w:adjustRightInd w:val="0"/>
        <w:ind w:firstLine="709"/>
        <w:jc w:val="center"/>
      </w:pPr>
    </w:p>
    <w:p w:rsidR="00816F22" w:rsidRPr="00481B42" w:rsidRDefault="00E84A44" w:rsidP="003F18DB">
      <w:pPr>
        <w:widowControl w:val="0"/>
        <w:autoSpaceDE w:val="0"/>
        <w:autoSpaceDN w:val="0"/>
        <w:adjustRightInd w:val="0"/>
        <w:jc w:val="both"/>
        <w:rPr>
          <w:shd w:val="clear" w:color="auto" w:fill="FFFFFF"/>
        </w:rPr>
      </w:pPr>
      <w:hyperlink r:id="rId8" w:history="1">
        <w:r w:rsidR="00816F22" w:rsidRPr="00481B42">
          <w:rPr>
            <w:rStyle w:val="a6"/>
            <w:color w:val="auto"/>
            <w:shd w:val="clear" w:color="auto" w:fill="FFFFFF"/>
          </w:rPr>
          <w:t>www.iprbookshop.ru</w:t>
        </w:r>
      </w:hyperlink>
      <w:r w:rsidR="00816F22" w:rsidRPr="00481B42">
        <w:rPr>
          <w:shd w:val="clear" w:color="auto" w:fill="FFFFFF"/>
        </w:rPr>
        <w:t xml:space="preserve">  - электронно-библиотечная система</w:t>
      </w:r>
    </w:p>
    <w:p w:rsidR="00816F22" w:rsidRDefault="00E84A44" w:rsidP="001E1177">
      <w:pPr>
        <w:widowControl w:val="0"/>
        <w:tabs>
          <w:tab w:val="left" w:pos="851"/>
        </w:tabs>
        <w:jc w:val="both"/>
        <w:rPr>
          <w:lang w:val="uk-UA"/>
        </w:rPr>
      </w:pPr>
      <w:hyperlink r:id="rId9" w:history="1">
        <w:r w:rsidR="00816F22" w:rsidRPr="00520012">
          <w:rPr>
            <w:rStyle w:val="a6"/>
            <w:color w:val="auto"/>
            <w:lang w:val="uk-UA"/>
          </w:rPr>
          <w:t>www.rst.gov.ru/portal/gost</w:t>
        </w:r>
      </w:hyperlink>
      <w:r w:rsidR="00816F22" w:rsidRPr="00C8418F">
        <w:rPr>
          <w:lang w:val="uk-UA"/>
        </w:rPr>
        <w:t xml:space="preserve">- </w:t>
      </w:r>
      <w:r w:rsidR="00816F22">
        <w:rPr>
          <w:lang w:val="uk-UA"/>
        </w:rPr>
        <w:t>официальный сайт Федерального агентства по техническомурегулированию и метрологии</w:t>
      </w:r>
    </w:p>
    <w:p w:rsidR="00816F22" w:rsidRDefault="00816F22" w:rsidP="00520012">
      <w:pPr>
        <w:autoSpaceDE w:val="0"/>
        <w:autoSpaceDN w:val="0"/>
        <w:adjustRightInd w:val="0"/>
      </w:pPr>
      <w:r w:rsidRPr="003E7E0E">
        <w:rPr>
          <w:u w:val="single"/>
          <w:lang w:val="en-US"/>
        </w:rPr>
        <w:t>www</w:t>
      </w:r>
      <w:r w:rsidRPr="003E7E0E">
        <w:rPr>
          <w:u w:val="single"/>
        </w:rPr>
        <w:t>.</w:t>
      </w:r>
      <w:r w:rsidRPr="003E7E0E">
        <w:rPr>
          <w:u w:val="single"/>
          <w:lang w:val="uk-UA"/>
        </w:rPr>
        <w:t>elibrary.ru</w:t>
      </w:r>
      <w:r>
        <w:rPr>
          <w:lang w:val="uk-UA"/>
        </w:rPr>
        <w:t xml:space="preserve"> – </w:t>
      </w:r>
      <w:r>
        <w:t>научная электронная библиотека</w:t>
      </w:r>
    </w:p>
    <w:p w:rsidR="00816F22" w:rsidRDefault="00E84A44" w:rsidP="00520012">
      <w:pPr>
        <w:autoSpaceDE w:val="0"/>
        <w:autoSpaceDN w:val="0"/>
        <w:adjustRightInd w:val="0"/>
      </w:pPr>
      <w:r>
        <w:fldChar w:fldCharType="begin"/>
      </w:r>
      <w:r>
        <w:instrText xml:space="preserve"> HYPERLINK </w:instrText>
      </w:r>
      <w:r>
        <w:fldChar w:fldCharType="separate"/>
      </w:r>
      <w:r w:rsidR="00816F22">
        <w:rPr>
          <w:b/>
          <w:bCs/>
        </w:rPr>
        <w:t>Ошибка! Недопустимый объект гиперссылки.</w:t>
      </w:r>
      <w:r>
        <w:rPr>
          <w:b/>
          <w:bCs/>
        </w:rPr>
        <w:fldChar w:fldCharType="end"/>
      </w:r>
      <w:r w:rsidR="00816F22" w:rsidRPr="003E7E0E">
        <w:t xml:space="preserve"> п</w:t>
      </w:r>
      <w:r w:rsidR="00816F22">
        <w:t>ортал ресторанного, гостиничного и туристического бизнеса «Мир Ресторатора»</w:t>
      </w:r>
    </w:p>
    <w:p w:rsidR="00816F22" w:rsidRPr="00520012" w:rsidRDefault="00816F22" w:rsidP="00D00133">
      <w:pPr>
        <w:autoSpaceDE w:val="0"/>
        <w:autoSpaceDN w:val="0"/>
        <w:adjustRightInd w:val="0"/>
        <w:ind w:left="720"/>
        <w:rPr>
          <w:b/>
          <w:bCs/>
          <w:i/>
          <w:iCs/>
          <w:lang w:val="uk-UA"/>
        </w:rPr>
      </w:pPr>
    </w:p>
    <w:p w:rsidR="00816F22" w:rsidRPr="00481B42" w:rsidRDefault="00816F22" w:rsidP="001A1BBB">
      <w:pPr>
        <w:numPr>
          <w:ilvl w:val="0"/>
          <w:numId w:val="4"/>
        </w:numPr>
        <w:autoSpaceDE w:val="0"/>
        <w:autoSpaceDN w:val="0"/>
        <w:adjustRightInd w:val="0"/>
        <w:jc w:val="center"/>
        <w:rPr>
          <w:b/>
          <w:bCs/>
          <w:i/>
          <w:iCs/>
        </w:rPr>
      </w:pPr>
      <w:r w:rsidRPr="00481B42">
        <w:rPr>
          <w:b/>
          <w:bCs/>
          <w:i/>
          <w:iCs/>
        </w:rPr>
        <w:t>Методические указания для обучающихся по освоению дисциплины (модуля)</w:t>
      </w:r>
    </w:p>
    <w:p w:rsidR="00816F22" w:rsidRDefault="00816F22" w:rsidP="00D00133">
      <w:pPr>
        <w:widowControl w:val="0"/>
        <w:autoSpaceDE w:val="0"/>
        <w:autoSpaceDN w:val="0"/>
        <w:adjustRightInd w:val="0"/>
        <w:ind w:firstLine="708"/>
        <w:jc w:val="both"/>
      </w:pPr>
    </w:p>
    <w:p w:rsidR="00816F22" w:rsidRPr="00481B42" w:rsidRDefault="00816F22" w:rsidP="00D00133">
      <w:pPr>
        <w:widowControl w:val="0"/>
        <w:autoSpaceDE w:val="0"/>
        <w:autoSpaceDN w:val="0"/>
        <w:adjustRightInd w:val="0"/>
        <w:ind w:firstLine="708"/>
        <w:jc w:val="both"/>
      </w:pPr>
      <w:r w:rsidRPr="00481B4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6F22" w:rsidRPr="00481B42" w:rsidRDefault="00816F22" w:rsidP="00D00133">
      <w:pPr>
        <w:widowControl w:val="0"/>
        <w:autoSpaceDE w:val="0"/>
        <w:autoSpaceDN w:val="0"/>
        <w:adjustRightInd w:val="0"/>
        <w:ind w:firstLine="360"/>
        <w:jc w:val="both"/>
      </w:pPr>
      <w:r w:rsidRPr="00481B42">
        <w:t>Самостоятельная работа студентов складывается из следующих составляющих:</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работа с основной и дополнительной литературой, с материалами интернета и конспектами лекций;</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внеаудиторная подготовка к контрольным работам, выполнение докладов, рефератов и курсовых работ;</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выполнение самостоятельных практических работ;</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подготовка к экзаменам (зачетам) непосредственно перед ними.</w:t>
      </w:r>
    </w:p>
    <w:p w:rsidR="00816F22" w:rsidRPr="00481B42" w:rsidRDefault="00816F22" w:rsidP="00D00133">
      <w:pPr>
        <w:autoSpaceDE w:val="0"/>
        <w:autoSpaceDN w:val="0"/>
        <w:adjustRightInd w:val="0"/>
        <w:ind w:firstLine="720"/>
        <w:jc w:val="both"/>
      </w:pPr>
      <w:r w:rsidRPr="00481B42">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481B42">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816F22" w:rsidRPr="00481B42" w:rsidRDefault="00816F22" w:rsidP="00D00133">
      <w:pPr>
        <w:widowControl w:val="0"/>
        <w:autoSpaceDE w:val="0"/>
        <w:autoSpaceDN w:val="0"/>
        <w:adjustRightInd w:val="0"/>
        <w:ind w:firstLine="360"/>
        <w:jc w:val="both"/>
      </w:pPr>
      <w:r w:rsidRPr="00481B4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6F22" w:rsidRPr="00481B42" w:rsidRDefault="00816F22" w:rsidP="00D00133">
      <w:pPr>
        <w:widowControl w:val="0"/>
        <w:autoSpaceDE w:val="0"/>
        <w:autoSpaceDN w:val="0"/>
        <w:adjustRightInd w:val="0"/>
        <w:ind w:firstLine="360"/>
        <w:jc w:val="both"/>
      </w:pPr>
      <w:r w:rsidRPr="00481B42">
        <w:t>Для успешной сдачи экзамена (зачета) рекомендуется соблюдать следующие правила:</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Подготовка к экзамену (зачету) должна проводиться систематически, в течение всего семестра.</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 xml:space="preserve">Интенсивная подготовка должна начаться не позднее, чем за месяц до экзамена. </w:t>
      </w:r>
    </w:p>
    <w:p w:rsidR="00816F22" w:rsidRPr="00481B42" w:rsidRDefault="00816F22" w:rsidP="00D00133">
      <w:pPr>
        <w:widowControl w:val="0"/>
        <w:numPr>
          <w:ilvl w:val="0"/>
          <w:numId w:val="1"/>
        </w:numPr>
        <w:tabs>
          <w:tab w:val="left" w:pos="720"/>
        </w:tabs>
        <w:autoSpaceDE w:val="0"/>
        <w:autoSpaceDN w:val="0"/>
        <w:adjustRightInd w:val="0"/>
        <w:ind w:left="720" w:hanging="360"/>
        <w:jc w:val="both"/>
      </w:pPr>
      <w:r w:rsidRPr="00481B42">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6F22" w:rsidRPr="00481B42" w:rsidRDefault="00816F22" w:rsidP="00D00133">
      <w:pPr>
        <w:widowControl w:val="0"/>
        <w:autoSpaceDE w:val="0"/>
        <w:autoSpaceDN w:val="0"/>
        <w:adjustRightInd w:val="0"/>
        <w:ind w:firstLine="360"/>
        <w:jc w:val="both"/>
      </w:pPr>
      <w:r w:rsidRPr="00481B42">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6F22" w:rsidRPr="00481B42" w:rsidRDefault="00816F22" w:rsidP="00D00133">
      <w:pPr>
        <w:widowControl w:val="0"/>
        <w:autoSpaceDE w:val="0"/>
        <w:autoSpaceDN w:val="0"/>
        <w:adjustRightInd w:val="0"/>
        <w:ind w:firstLine="360"/>
        <w:jc w:val="both"/>
      </w:pPr>
      <w:r w:rsidRPr="00481B42">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6F22" w:rsidRPr="00481B42" w:rsidRDefault="00816F22" w:rsidP="002F2EDF">
      <w:pPr>
        <w:widowControl w:val="0"/>
        <w:autoSpaceDE w:val="0"/>
        <w:autoSpaceDN w:val="0"/>
        <w:adjustRightInd w:val="0"/>
        <w:ind w:firstLine="720"/>
        <w:jc w:val="both"/>
      </w:pPr>
      <w:r w:rsidRPr="00481B42">
        <w:t>Подробные методические указания для обучающихся см.в учебно-методическом пособии Дементьевой Ю.В., Павловой С.А. «</w:t>
      </w:r>
      <w:r w:rsidRPr="00481B42">
        <w:rPr>
          <w:bCs/>
          <w:iCs/>
        </w:rPr>
        <w:t>Методические указания по освоению дисциплин для обучающихся по программам высшего образования», которое р</w:t>
      </w:r>
      <w:r w:rsidRPr="00481B42">
        <w:rPr>
          <w:bCs/>
        </w:rPr>
        <w:t>азмещено в электронной информационно-образовательной среде вуза.</w:t>
      </w:r>
    </w:p>
    <w:p w:rsidR="00816F22" w:rsidRPr="00481B42" w:rsidRDefault="00816F22" w:rsidP="00D00133">
      <w:pPr>
        <w:autoSpaceDE w:val="0"/>
        <w:autoSpaceDN w:val="0"/>
        <w:adjustRightInd w:val="0"/>
        <w:jc w:val="both"/>
      </w:pPr>
    </w:p>
    <w:p w:rsidR="00816F22" w:rsidRPr="00481B42" w:rsidRDefault="00816F22" w:rsidP="006C0916">
      <w:pPr>
        <w:numPr>
          <w:ilvl w:val="0"/>
          <w:numId w:val="4"/>
        </w:numPr>
        <w:autoSpaceDE w:val="0"/>
        <w:autoSpaceDN w:val="0"/>
        <w:adjustRightInd w:val="0"/>
        <w:jc w:val="center"/>
        <w:rPr>
          <w:b/>
          <w:bCs/>
          <w:i/>
          <w:iCs/>
        </w:rPr>
      </w:pPr>
      <w:r w:rsidRPr="00481B4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6F22" w:rsidRPr="00481B42" w:rsidRDefault="00816F22" w:rsidP="00292248">
      <w:pPr>
        <w:autoSpaceDE w:val="0"/>
        <w:autoSpaceDN w:val="0"/>
        <w:adjustRightInd w:val="0"/>
        <w:jc w:val="both"/>
        <w:rPr>
          <w:b/>
          <w:bCs/>
          <w:i/>
          <w:iCs/>
        </w:rPr>
      </w:pPr>
    </w:p>
    <w:p w:rsidR="00816F22" w:rsidRPr="00E84A44" w:rsidRDefault="00816F22" w:rsidP="00292248">
      <w:pPr>
        <w:autoSpaceDE w:val="0"/>
        <w:autoSpaceDN w:val="0"/>
        <w:adjustRightInd w:val="0"/>
        <w:jc w:val="both"/>
        <w:rPr>
          <w:b/>
          <w:bCs/>
          <w:i/>
          <w:iCs/>
          <w:lang w:val="en-US"/>
        </w:rPr>
      </w:pPr>
      <w:r w:rsidRPr="00E84A44">
        <w:rPr>
          <w:lang w:val="en-US"/>
        </w:rPr>
        <w:t>1.</w:t>
      </w:r>
      <w:r w:rsidRPr="00481B42">
        <w:t>Операционнаясистема</w:t>
      </w:r>
      <w:r w:rsidRPr="00E84A44">
        <w:rPr>
          <w:lang w:val="en-US"/>
        </w:rPr>
        <w:t xml:space="preserve"> </w:t>
      </w:r>
      <w:r w:rsidRPr="00481B42">
        <w:rPr>
          <w:lang w:val="en-US"/>
        </w:rPr>
        <w:t>Microsoft</w:t>
      </w:r>
      <w:r w:rsidRPr="00E84A44">
        <w:rPr>
          <w:lang w:val="en-US"/>
        </w:rPr>
        <w:t xml:space="preserve"> </w:t>
      </w:r>
      <w:r w:rsidRPr="00481B42">
        <w:rPr>
          <w:lang w:val="en-US"/>
        </w:rPr>
        <w:t>Windows</w:t>
      </w:r>
    </w:p>
    <w:p w:rsidR="00816F22" w:rsidRPr="00E84A44" w:rsidRDefault="00816F22" w:rsidP="00292248">
      <w:pPr>
        <w:autoSpaceDE w:val="0"/>
        <w:autoSpaceDN w:val="0"/>
        <w:adjustRightInd w:val="0"/>
        <w:jc w:val="both"/>
        <w:rPr>
          <w:lang w:val="en-US"/>
        </w:rPr>
      </w:pPr>
      <w:r w:rsidRPr="00E84A44">
        <w:rPr>
          <w:lang w:val="en-US"/>
        </w:rPr>
        <w:t>2.</w:t>
      </w:r>
      <w:r w:rsidRPr="00481B42">
        <w:rPr>
          <w:lang w:val="en-US"/>
        </w:rPr>
        <w:t>Microsoft</w:t>
      </w:r>
      <w:r w:rsidRPr="00E84A44">
        <w:rPr>
          <w:lang w:val="en-US"/>
        </w:rPr>
        <w:t xml:space="preserve"> </w:t>
      </w:r>
      <w:r w:rsidRPr="00481B42">
        <w:rPr>
          <w:lang w:val="en-US"/>
        </w:rPr>
        <w:t>Office</w:t>
      </w:r>
      <w:r w:rsidRPr="00E84A44">
        <w:rPr>
          <w:lang w:val="en-US"/>
        </w:rPr>
        <w:t xml:space="preserve"> 2010-2016</w:t>
      </w:r>
    </w:p>
    <w:p w:rsidR="00816F22" w:rsidRPr="00E934FC" w:rsidRDefault="00816F22" w:rsidP="00292248">
      <w:pPr>
        <w:autoSpaceDE w:val="0"/>
        <w:autoSpaceDN w:val="0"/>
        <w:adjustRightInd w:val="0"/>
        <w:jc w:val="both"/>
      </w:pPr>
      <w:r w:rsidRPr="00E934FC">
        <w:t>3.</w:t>
      </w:r>
      <w:r w:rsidRPr="00481B42">
        <w:t>Антивирус</w:t>
      </w:r>
      <w:r w:rsidRPr="00E934FC">
        <w:t xml:space="preserve"> </w:t>
      </w:r>
      <w:r w:rsidRPr="00481B42">
        <w:rPr>
          <w:lang w:val="en-US"/>
        </w:rPr>
        <w:t>Kaspersky</w:t>
      </w:r>
      <w:r w:rsidRPr="00E934FC">
        <w:t xml:space="preserve"> </w:t>
      </w:r>
      <w:r w:rsidRPr="00481B42">
        <w:rPr>
          <w:lang w:val="en-US"/>
        </w:rPr>
        <w:t>Endpoint</w:t>
      </w:r>
      <w:r w:rsidRPr="00E934FC">
        <w:t xml:space="preserve"> </w:t>
      </w:r>
      <w:r w:rsidRPr="00481B42">
        <w:rPr>
          <w:lang w:val="en-US"/>
        </w:rPr>
        <w:t>Security</w:t>
      </w:r>
    </w:p>
    <w:p w:rsidR="00816F22" w:rsidRPr="00E934FC" w:rsidRDefault="00816F22" w:rsidP="00292248">
      <w:pPr>
        <w:autoSpaceDE w:val="0"/>
        <w:autoSpaceDN w:val="0"/>
        <w:adjustRightInd w:val="0"/>
        <w:jc w:val="both"/>
      </w:pPr>
      <w:r w:rsidRPr="00E934FC">
        <w:t>4.</w:t>
      </w:r>
      <w:r w:rsidRPr="00481B42">
        <w:t>Программадляработыс</w:t>
      </w:r>
      <w:r w:rsidRPr="00481B42">
        <w:rPr>
          <w:lang w:val="en-US"/>
        </w:rPr>
        <w:t>pdf</w:t>
      </w:r>
      <w:r w:rsidRPr="00481B42">
        <w:t>файлами</w:t>
      </w:r>
      <w:r w:rsidRPr="00481B42">
        <w:rPr>
          <w:lang w:val="en-US"/>
        </w:rPr>
        <w:t>AdobeReader</w:t>
      </w:r>
    </w:p>
    <w:p w:rsidR="00816F22" w:rsidRPr="00481B42" w:rsidRDefault="00816F22" w:rsidP="00292248">
      <w:pPr>
        <w:autoSpaceDE w:val="0"/>
        <w:autoSpaceDN w:val="0"/>
        <w:adjustRightInd w:val="0"/>
        <w:jc w:val="both"/>
      </w:pPr>
      <w:r w:rsidRPr="00481B42">
        <w:t>5.Архиватор 7-</w:t>
      </w:r>
      <w:r w:rsidRPr="00481B42">
        <w:rPr>
          <w:lang w:val="en-US"/>
        </w:rPr>
        <w:t>zip</w:t>
      </w:r>
    </w:p>
    <w:p w:rsidR="00816F22" w:rsidRPr="00481B42" w:rsidRDefault="00816F22" w:rsidP="00292248">
      <w:pPr>
        <w:autoSpaceDE w:val="0"/>
        <w:autoSpaceDN w:val="0"/>
        <w:adjustRightInd w:val="0"/>
        <w:jc w:val="both"/>
      </w:pPr>
      <w:r w:rsidRPr="00481B42">
        <w:t>6.Справочно-правовая система КонсультантПлюс</w:t>
      </w:r>
    </w:p>
    <w:p w:rsidR="00816F22" w:rsidRPr="00481B42" w:rsidRDefault="00816F22" w:rsidP="00292248">
      <w:pPr>
        <w:autoSpaceDE w:val="0"/>
        <w:autoSpaceDN w:val="0"/>
        <w:adjustRightInd w:val="0"/>
        <w:jc w:val="both"/>
        <w:rPr>
          <w:b/>
          <w:bCs/>
          <w:i/>
          <w:iCs/>
        </w:rPr>
      </w:pPr>
      <w:r w:rsidRPr="00481B42">
        <w:t>7.Справочно-правовая система Гарант</w:t>
      </w:r>
    </w:p>
    <w:p w:rsidR="00816F22" w:rsidRDefault="00816F22" w:rsidP="001258D3">
      <w:pPr>
        <w:autoSpaceDE w:val="0"/>
        <w:autoSpaceDN w:val="0"/>
        <w:adjustRightInd w:val="0"/>
        <w:ind w:left="360"/>
        <w:jc w:val="both"/>
        <w:rPr>
          <w:b/>
          <w:bCs/>
          <w:i/>
          <w:iCs/>
        </w:rPr>
      </w:pPr>
    </w:p>
    <w:p w:rsidR="00816F22" w:rsidRPr="00481B42" w:rsidRDefault="00816F22" w:rsidP="006C0916">
      <w:pPr>
        <w:autoSpaceDE w:val="0"/>
        <w:autoSpaceDN w:val="0"/>
        <w:adjustRightInd w:val="0"/>
        <w:ind w:left="360"/>
        <w:jc w:val="center"/>
        <w:rPr>
          <w:b/>
          <w:bCs/>
          <w:i/>
          <w:iCs/>
        </w:rPr>
      </w:pPr>
      <w:r w:rsidRPr="00481B42">
        <w:rPr>
          <w:b/>
          <w:bCs/>
          <w:i/>
          <w:iCs/>
        </w:rPr>
        <w:t>11.Описание материально-технической базы, необходимой для осуществления образовательного процесса по дисциплине (модулю)</w:t>
      </w:r>
    </w:p>
    <w:p w:rsidR="00816F22" w:rsidRDefault="00816F22" w:rsidP="00292248">
      <w:pPr>
        <w:ind w:left="720"/>
        <w:contextualSpacing/>
        <w:jc w:val="both"/>
      </w:pPr>
    </w:p>
    <w:p w:rsidR="00816F22" w:rsidRPr="00481B42" w:rsidRDefault="00816F22" w:rsidP="00292248">
      <w:pPr>
        <w:ind w:left="720"/>
        <w:contextualSpacing/>
        <w:jc w:val="both"/>
      </w:pPr>
      <w:r w:rsidRPr="00481B42">
        <w:t>1.Проектор, ноутбук</w:t>
      </w:r>
    </w:p>
    <w:p w:rsidR="00816F22" w:rsidRPr="00481B42" w:rsidRDefault="00816F22" w:rsidP="00292248">
      <w:pPr>
        <w:ind w:left="720"/>
        <w:contextualSpacing/>
        <w:jc w:val="both"/>
      </w:pPr>
      <w:r w:rsidRPr="00481B42">
        <w:t xml:space="preserve">2.Проекционный экран </w:t>
      </w:r>
    </w:p>
    <w:p w:rsidR="00816F22" w:rsidRPr="00481B42" w:rsidRDefault="00816F22" w:rsidP="00292248">
      <w:pPr>
        <w:ind w:left="720"/>
        <w:contextualSpacing/>
        <w:jc w:val="both"/>
      </w:pPr>
      <w:r w:rsidRPr="00481B42">
        <w:t>3.Колонки</w:t>
      </w:r>
    </w:p>
    <w:p w:rsidR="00816F22" w:rsidRPr="00481B42" w:rsidRDefault="00816F22" w:rsidP="00292248">
      <w:pPr>
        <w:autoSpaceDE w:val="0"/>
        <w:autoSpaceDN w:val="0"/>
        <w:adjustRightInd w:val="0"/>
      </w:pPr>
    </w:p>
    <w:p w:rsidR="00816F22" w:rsidRPr="00481B42" w:rsidRDefault="00816F22" w:rsidP="006C0916">
      <w:pPr>
        <w:numPr>
          <w:ilvl w:val="0"/>
          <w:numId w:val="5"/>
        </w:numPr>
        <w:autoSpaceDE w:val="0"/>
        <w:autoSpaceDN w:val="0"/>
        <w:adjustRightInd w:val="0"/>
        <w:jc w:val="center"/>
        <w:rPr>
          <w:b/>
          <w:bCs/>
          <w:i/>
          <w:iCs/>
        </w:rPr>
      </w:pPr>
      <w:r w:rsidRPr="00481B42">
        <w:rPr>
          <w:b/>
          <w:bCs/>
          <w:i/>
          <w:iCs/>
        </w:rPr>
        <w:t>Образовательные технологии, используемые при освоении дисциплины</w:t>
      </w:r>
    </w:p>
    <w:p w:rsidR="00816F22" w:rsidRDefault="00816F22" w:rsidP="00034A75">
      <w:pPr>
        <w:tabs>
          <w:tab w:val="center" w:pos="4536"/>
          <w:tab w:val="right" w:pos="9072"/>
        </w:tabs>
        <w:jc w:val="both"/>
      </w:pPr>
    </w:p>
    <w:p w:rsidR="00816F22" w:rsidRPr="00481B42" w:rsidRDefault="00816F22" w:rsidP="006C0916">
      <w:pPr>
        <w:tabs>
          <w:tab w:val="center" w:pos="4536"/>
          <w:tab w:val="right" w:pos="9072"/>
        </w:tabs>
        <w:ind w:firstLine="709"/>
        <w:jc w:val="both"/>
      </w:pPr>
      <w:r w:rsidRPr="00481B42">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w:t>
      </w:r>
      <w:r w:rsidRPr="00481B42">
        <w:lastRenderedPageBreak/>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6F22" w:rsidRPr="00481B42" w:rsidRDefault="00816F22" w:rsidP="00034A75">
      <w:pPr>
        <w:ind w:firstLine="708"/>
        <w:jc w:val="both"/>
      </w:pPr>
      <w:r w:rsidRPr="00481B42">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6F22" w:rsidRPr="00481B42" w:rsidRDefault="00816F22" w:rsidP="00034A75">
      <w:pPr>
        <w:tabs>
          <w:tab w:val="center" w:pos="4536"/>
          <w:tab w:val="right" w:pos="9072"/>
        </w:tabs>
        <w:ind w:firstLine="709"/>
        <w:jc w:val="both"/>
      </w:pPr>
    </w:p>
    <w:p w:rsidR="00816F22" w:rsidRPr="006C0916" w:rsidRDefault="00816F22" w:rsidP="006C0916">
      <w:pPr>
        <w:pStyle w:val="a3"/>
        <w:numPr>
          <w:ilvl w:val="1"/>
          <w:numId w:val="5"/>
        </w:numPr>
        <w:tabs>
          <w:tab w:val="center" w:pos="4536"/>
          <w:tab w:val="right" w:pos="9072"/>
        </w:tabs>
        <w:jc w:val="center"/>
        <w:rPr>
          <w:b/>
          <w:bCs/>
        </w:rPr>
      </w:pPr>
      <w:r w:rsidRPr="006C0916">
        <w:rPr>
          <w:b/>
          <w:bCs/>
        </w:rPr>
        <w:t>В освоении учебной дисциплины используются следующие традиционные образовательные технологии:</w:t>
      </w:r>
    </w:p>
    <w:p w:rsidR="00816F22" w:rsidRPr="006C0916" w:rsidRDefault="00816F22" w:rsidP="006C0916">
      <w:pPr>
        <w:pStyle w:val="a3"/>
        <w:tabs>
          <w:tab w:val="center" w:pos="4536"/>
          <w:tab w:val="right" w:pos="9072"/>
        </w:tabs>
        <w:ind w:left="900"/>
      </w:pPr>
    </w:p>
    <w:p w:rsidR="00816F22" w:rsidRPr="00481B42" w:rsidRDefault="00816F22" w:rsidP="00D00133">
      <w:pPr>
        <w:tabs>
          <w:tab w:val="center" w:pos="4536"/>
          <w:tab w:val="right" w:pos="9072"/>
        </w:tabs>
        <w:autoSpaceDE w:val="0"/>
        <w:autoSpaceDN w:val="0"/>
        <w:adjustRightInd w:val="0"/>
      </w:pPr>
      <w:r w:rsidRPr="00481B42">
        <w:t>- чтение проблемно-информационных лекций с использованием доски и видеоматериалов;</w:t>
      </w:r>
    </w:p>
    <w:p w:rsidR="00816F22" w:rsidRPr="00481B42" w:rsidRDefault="00816F22" w:rsidP="00D00133">
      <w:pPr>
        <w:tabs>
          <w:tab w:val="center" w:pos="4536"/>
          <w:tab w:val="right" w:pos="9072"/>
        </w:tabs>
        <w:autoSpaceDE w:val="0"/>
        <w:autoSpaceDN w:val="0"/>
        <w:adjustRightInd w:val="0"/>
      </w:pPr>
      <w:r w:rsidRPr="00481B42">
        <w:t>- практические занятия;</w:t>
      </w:r>
    </w:p>
    <w:p w:rsidR="00816F22" w:rsidRPr="00481B42" w:rsidRDefault="00816F22" w:rsidP="00D00133">
      <w:pPr>
        <w:tabs>
          <w:tab w:val="center" w:pos="4536"/>
          <w:tab w:val="right" w:pos="9072"/>
        </w:tabs>
        <w:autoSpaceDE w:val="0"/>
        <w:autoSpaceDN w:val="0"/>
        <w:adjustRightInd w:val="0"/>
      </w:pPr>
      <w:r w:rsidRPr="00481B42">
        <w:t>- контрольные опросы;</w:t>
      </w:r>
    </w:p>
    <w:p w:rsidR="00816F22" w:rsidRPr="00481B42" w:rsidRDefault="00816F22" w:rsidP="00D00133">
      <w:pPr>
        <w:tabs>
          <w:tab w:val="center" w:pos="4536"/>
          <w:tab w:val="right" w:pos="9072"/>
        </w:tabs>
        <w:autoSpaceDE w:val="0"/>
        <w:autoSpaceDN w:val="0"/>
        <w:adjustRightInd w:val="0"/>
      </w:pPr>
      <w:r w:rsidRPr="00481B42">
        <w:t>- консультации;</w:t>
      </w:r>
    </w:p>
    <w:p w:rsidR="00816F22" w:rsidRPr="00481B42" w:rsidRDefault="00816F22" w:rsidP="00D00133">
      <w:pPr>
        <w:tabs>
          <w:tab w:val="center" w:pos="4536"/>
          <w:tab w:val="right" w:pos="9072"/>
        </w:tabs>
        <w:autoSpaceDE w:val="0"/>
        <w:autoSpaceDN w:val="0"/>
        <w:adjustRightInd w:val="0"/>
      </w:pPr>
      <w:r w:rsidRPr="00481B42">
        <w:t>- самостоятельная работа с учебной литературой;</w:t>
      </w:r>
    </w:p>
    <w:p w:rsidR="00816F22" w:rsidRDefault="00816F22" w:rsidP="00D00133">
      <w:pPr>
        <w:tabs>
          <w:tab w:val="center" w:pos="4536"/>
          <w:tab w:val="right" w:pos="9072"/>
        </w:tabs>
        <w:autoSpaceDE w:val="0"/>
        <w:autoSpaceDN w:val="0"/>
        <w:adjustRightInd w:val="0"/>
      </w:pPr>
      <w:r w:rsidRPr="00481B42">
        <w:t>- подготовка и обсуждение презентаций.</w:t>
      </w:r>
    </w:p>
    <w:p w:rsidR="00816F22" w:rsidRPr="00481B42" w:rsidRDefault="00816F22" w:rsidP="00D00133">
      <w:pPr>
        <w:tabs>
          <w:tab w:val="center" w:pos="4536"/>
          <w:tab w:val="right" w:pos="9072"/>
        </w:tabs>
        <w:autoSpaceDE w:val="0"/>
        <w:autoSpaceDN w:val="0"/>
        <w:adjustRightInd w:val="0"/>
      </w:pPr>
    </w:p>
    <w:p w:rsidR="00816F22" w:rsidRPr="00481B42" w:rsidRDefault="00816F22" w:rsidP="006C0916">
      <w:pPr>
        <w:tabs>
          <w:tab w:val="center" w:pos="4536"/>
          <w:tab w:val="right" w:pos="9072"/>
        </w:tabs>
        <w:autoSpaceDE w:val="0"/>
        <w:autoSpaceDN w:val="0"/>
        <w:adjustRightInd w:val="0"/>
        <w:jc w:val="center"/>
        <w:rPr>
          <w:b/>
          <w:bCs/>
        </w:rPr>
      </w:pPr>
      <w:r w:rsidRPr="00481B42">
        <w:rPr>
          <w:b/>
          <w:bCs/>
        </w:rPr>
        <w:t>12.2. Активные и интерактивные методы и формы обучения</w:t>
      </w:r>
    </w:p>
    <w:p w:rsidR="00816F22" w:rsidRDefault="00816F22" w:rsidP="006178D3">
      <w:pPr>
        <w:tabs>
          <w:tab w:val="center" w:pos="851"/>
          <w:tab w:val="right" w:pos="9072"/>
        </w:tabs>
        <w:autoSpaceDE w:val="0"/>
        <w:autoSpaceDN w:val="0"/>
        <w:adjustRightInd w:val="0"/>
        <w:jc w:val="both"/>
      </w:pPr>
    </w:p>
    <w:p w:rsidR="00816F22" w:rsidRPr="00481B42" w:rsidRDefault="00816F22" w:rsidP="006C0916">
      <w:pPr>
        <w:tabs>
          <w:tab w:val="center" w:pos="851"/>
          <w:tab w:val="right" w:pos="9072"/>
        </w:tabs>
        <w:autoSpaceDE w:val="0"/>
        <w:autoSpaceDN w:val="0"/>
        <w:adjustRightInd w:val="0"/>
        <w:ind w:firstLine="709"/>
        <w:jc w:val="both"/>
      </w:pPr>
      <w:r w:rsidRPr="00481B42">
        <w:tab/>
        <w:t>Из перечня видов: («</w:t>
      </w:r>
      <w:r w:rsidRPr="00481B42">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1B42">
        <w:t>) используются следующие:</w:t>
      </w:r>
    </w:p>
    <w:p w:rsidR="00816F22" w:rsidRPr="00481B42" w:rsidRDefault="00816F22" w:rsidP="00903336">
      <w:pPr>
        <w:tabs>
          <w:tab w:val="center" w:pos="4536"/>
          <w:tab w:val="right" w:pos="9072"/>
        </w:tabs>
        <w:autoSpaceDE w:val="0"/>
        <w:autoSpaceDN w:val="0"/>
        <w:adjustRightInd w:val="0"/>
        <w:ind w:firstLine="426"/>
        <w:rPr>
          <w:i/>
          <w:iCs/>
        </w:rPr>
      </w:pPr>
      <w:r w:rsidRPr="00481B42">
        <w:rPr>
          <w:i/>
          <w:iCs/>
        </w:rPr>
        <w:t>- творческие задания;</w:t>
      </w:r>
    </w:p>
    <w:p w:rsidR="00816F22" w:rsidRPr="00481B42" w:rsidRDefault="00816F22" w:rsidP="00903336">
      <w:pPr>
        <w:tabs>
          <w:tab w:val="center" w:pos="4536"/>
          <w:tab w:val="right" w:pos="9072"/>
        </w:tabs>
        <w:autoSpaceDE w:val="0"/>
        <w:autoSpaceDN w:val="0"/>
        <w:adjustRightInd w:val="0"/>
        <w:ind w:firstLine="426"/>
        <w:rPr>
          <w:i/>
          <w:iCs/>
        </w:rPr>
      </w:pPr>
      <w:r w:rsidRPr="00481B42">
        <w:rPr>
          <w:i/>
          <w:iCs/>
        </w:rPr>
        <w:t>- сообщения с анализом;</w:t>
      </w:r>
    </w:p>
    <w:p w:rsidR="00816F22" w:rsidRDefault="00816F22" w:rsidP="00903336">
      <w:pPr>
        <w:tabs>
          <w:tab w:val="center" w:pos="4536"/>
          <w:tab w:val="right" w:pos="9072"/>
        </w:tabs>
        <w:autoSpaceDE w:val="0"/>
        <w:autoSpaceDN w:val="0"/>
        <w:adjustRightInd w:val="0"/>
        <w:ind w:firstLine="426"/>
        <w:rPr>
          <w:i/>
          <w:iCs/>
        </w:rPr>
      </w:pPr>
      <w:r w:rsidRPr="00481B42">
        <w:rPr>
          <w:i/>
          <w:iCs/>
        </w:rPr>
        <w:t>- анализ проблемных ситуаций</w:t>
      </w:r>
      <w:r>
        <w:rPr>
          <w:i/>
          <w:iCs/>
        </w:rPr>
        <w:t>;</w:t>
      </w:r>
    </w:p>
    <w:p w:rsidR="00816F22" w:rsidRPr="00481B42" w:rsidRDefault="00816F22" w:rsidP="00903336">
      <w:pPr>
        <w:tabs>
          <w:tab w:val="center" w:pos="4536"/>
          <w:tab w:val="right" w:pos="9072"/>
        </w:tabs>
        <w:autoSpaceDE w:val="0"/>
        <w:autoSpaceDN w:val="0"/>
        <w:adjustRightInd w:val="0"/>
        <w:ind w:firstLine="426"/>
        <w:rPr>
          <w:i/>
          <w:iCs/>
        </w:rPr>
      </w:pPr>
      <w:r>
        <w:rPr>
          <w:i/>
          <w:iCs/>
        </w:rPr>
        <w:t>- дискуссия;</w:t>
      </w:r>
    </w:p>
    <w:p w:rsidR="00816F22" w:rsidRPr="00481B42" w:rsidRDefault="00816F22" w:rsidP="00903336">
      <w:pPr>
        <w:tabs>
          <w:tab w:val="center" w:pos="4536"/>
          <w:tab w:val="right" w:pos="9072"/>
        </w:tabs>
        <w:autoSpaceDE w:val="0"/>
        <w:autoSpaceDN w:val="0"/>
        <w:adjustRightInd w:val="0"/>
        <w:ind w:firstLine="426"/>
        <w:jc w:val="both"/>
        <w:rPr>
          <w:i/>
          <w:iCs/>
        </w:rPr>
      </w:pPr>
      <w:r w:rsidRPr="00481B42">
        <w:rPr>
          <w:i/>
          <w:iCs/>
        </w:rPr>
        <w:t>-беседа.</w:t>
      </w:r>
    </w:p>
    <w:p w:rsidR="00816F22" w:rsidRPr="00481B42" w:rsidRDefault="00816F22"/>
    <w:p w:rsidR="00816F22" w:rsidRPr="00481B42" w:rsidRDefault="00816F22"/>
    <w:p w:rsidR="00816F22" w:rsidRPr="00481B42" w:rsidRDefault="00816F22"/>
    <w:p w:rsidR="00816F22" w:rsidRPr="00481B42" w:rsidRDefault="00816F22"/>
    <w:p w:rsidR="00816F22" w:rsidRDefault="00816F22"/>
    <w:p w:rsidR="00816F22" w:rsidRDefault="00816F22"/>
    <w:p w:rsidR="00816F22" w:rsidRDefault="00816F22"/>
    <w:p w:rsidR="00816F22" w:rsidRDefault="00816F22">
      <w:r>
        <w:br w:type="page"/>
      </w:r>
    </w:p>
    <w:p w:rsidR="00816F22" w:rsidRPr="00481B42" w:rsidRDefault="00816F22" w:rsidP="00FC3B95">
      <w:pPr>
        <w:autoSpaceDE w:val="0"/>
        <w:autoSpaceDN w:val="0"/>
        <w:adjustRightInd w:val="0"/>
        <w:jc w:val="right"/>
      </w:pPr>
      <w:r w:rsidRPr="00481B42">
        <w:t xml:space="preserve">Приложение </w:t>
      </w:r>
    </w:p>
    <w:p w:rsidR="00816F22" w:rsidRPr="00481B42" w:rsidRDefault="00816F22" w:rsidP="00FC3B95">
      <w:pPr>
        <w:autoSpaceDE w:val="0"/>
        <w:autoSpaceDN w:val="0"/>
        <w:adjustRightInd w:val="0"/>
        <w:jc w:val="right"/>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pPr>
    </w:p>
    <w:p w:rsidR="00816F22" w:rsidRPr="00481B42" w:rsidRDefault="00816F22" w:rsidP="00FC3B95">
      <w:pPr>
        <w:autoSpaceDE w:val="0"/>
        <w:autoSpaceDN w:val="0"/>
        <w:adjustRightInd w:val="0"/>
        <w:jc w:val="right"/>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Default="00816F22" w:rsidP="00FC3B95">
      <w:pPr>
        <w:autoSpaceDE w:val="0"/>
        <w:autoSpaceDN w:val="0"/>
        <w:adjustRightInd w:val="0"/>
        <w:jc w:val="center"/>
      </w:pPr>
    </w:p>
    <w:p w:rsidR="00816F2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rPr>
          <w:b/>
          <w:bCs/>
        </w:rPr>
      </w:pPr>
      <w:r w:rsidRPr="00481B42">
        <w:rPr>
          <w:b/>
          <w:bCs/>
        </w:rPr>
        <w:t xml:space="preserve">ФОНД ОЦЕНОЧНЫХ СРЕДСТВ </w:t>
      </w:r>
    </w:p>
    <w:p w:rsidR="00816F22" w:rsidRPr="00481B42" w:rsidRDefault="00816F22" w:rsidP="00FC3B95">
      <w:pPr>
        <w:autoSpaceDE w:val="0"/>
        <w:autoSpaceDN w:val="0"/>
        <w:adjustRightInd w:val="0"/>
        <w:jc w:val="center"/>
        <w:rPr>
          <w:b/>
          <w:bCs/>
        </w:rPr>
      </w:pPr>
      <w:r w:rsidRPr="00481B42">
        <w:rPr>
          <w:b/>
          <w:bCs/>
        </w:rPr>
        <w:t>ДЛЯ ПРОВЕДЕНИЯ ПРОМЕЖУТОЧНОЙ АТТЕСТАЦИИ</w:t>
      </w:r>
    </w:p>
    <w:p w:rsidR="00816F22" w:rsidRPr="00481B42" w:rsidRDefault="00816F22" w:rsidP="00FC3B95">
      <w:pPr>
        <w:autoSpaceDE w:val="0"/>
        <w:autoSpaceDN w:val="0"/>
        <w:adjustRightInd w:val="0"/>
        <w:jc w:val="center"/>
        <w:rPr>
          <w:b/>
          <w:bCs/>
        </w:rPr>
      </w:pPr>
      <w:r w:rsidRPr="00481B42">
        <w:rPr>
          <w:b/>
          <w:bCs/>
        </w:rPr>
        <w:t>ПО ДИСЦИПЛИНЕ</w:t>
      </w:r>
    </w:p>
    <w:p w:rsidR="00816F22" w:rsidRPr="00481B42" w:rsidRDefault="00816F22" w:rsidP="00FC3B95">
      <w:pPr>
        <w:autoSpaceDE w:val="0"/>
        <w:autoSpaceDN w:val="0"/>
        <w:adjustRightInd w:val="0"/>
        <w:jc w:val="center"/>
        <w:rPr>
          <w:b/>
          <w:bCs/>
        </w:rPr>
      </w:pPr>
    </w:p>
    <w:p w:rsidR="00816F22" w:rsidRPr="00481B42" w:rsidRDefault="00816F22" w:rsidP="00FC3B95">
      <w:pPr>
        <w:autoSpaceDE w:val="0"/>
        <w:autoSpaceDN w:val="0"/>
        <w:adjustRightInd w:val="0"/>
        <w:jc w:val="center"/>
        <w:rPr>
          <w:b/>
          <w:bCs/>
        </w:rPr>
      </w:pPr>
    </w:p>
    <w:p w:rsidR="00816F22" w:rsidRPr="00481B42" w:rsidRDefault="00816F22" w:rsidP="00FC3B95">
      <w:pPr>
        <w:tabs>
          <w:tab w:val="left" w:leader="underscore" w:pos="9856"/>
        </w:tabs>
        <w:autoSpaceDE w:val="0"/>
        <w:autoSpaceDN w:val="0"/>
        <w:adjustRightInd w:val="0"/>
        <w:jc w:val="center"/>
        <w:rPr>
          <w:b/>
          <w:bCs/>
        </w:rPr>
      </w:pPr>
      <w:r w:rsidRPr="00481B42">
        <w:rPr>
          <w:b/>
          <w:bCs/>
        </w:rPr>
        <w:t>«</w:t>
      </w:r>
      <w:r>
        <w:rPr>
          <w:b/>
          <w:bCs/>
        </w:rPr>
        <w:t>Проектирование гостиничных и ресторанных предприятий</w:t>
      </w:r>
      <w:r w:rsidRPr="00481B42">
        <w:rPr>
          <w:b/>
          <w:bCs/>
        </w:rPr>
        <w:t>»</w:t>
      </w: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Pr="00481B42" w:rsidRDefault="00816F22" w:rsidP="00FC3B95">
      <w:pPr>
        <w:autoSpaceDE w:val="0"/>
        <w:autoSpaceDN w:val="0"/>
        <w:adjustRightInd w:val="0"/>
        <w:jc w:val="center"/>
      </w:pPr>
    </w:p>
    <w:p w:rsidR="00816F22" w:rsidRDefault="00816F22" w:rsidP="000B6283">
      <w:pPr>
        <w:autoSpaceDE w:val="0"/>
        <w:autoSpaceDN w:val="0"/>
        <w:adjustRightInd w:val="0"/>
      </w:pPr>
      <w:r>
        <w:br w:type="page"/>
      </w:r>
    </w:p>
    <w:p w:rsidR="00816F22" w:rsidRPr="00481B42" w:rsidRDefault="00816F22" w:rsidP="001A1BBB">
      <w:pPr>
        <w:numPr>
          <w:ilvl w:val="0"/>
          <w:numId w:val="11"/>
        </w:numPr>
        <w:jc w:val="center"/>
        <w:rPr>
          <w:b/>
        </w:rPr>
      </w:pPr>
      <w:r w:rsidRPr="00481B42">
        <w:rPr>
          <w:b/>
        </w:rPr>
        <w:t>Паспорт компетенций</w:t>
      </w:r>
    </w:p>
    <w:p w:rsidR="00816F22" w:rsidRPr="00481B42" w:rsidRDefault="00816F2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6F22" w:rsidRPr="00481B42" w:rsidTr="00A96FF5">
        <w:trPr>
          <w:trHeight w:val="726"/>
        </w:trPr>
        <w:tc>
          <w:tcPr>
            <w:tcW w:w="2093" w:type="dxa"/>
          </w:tcPr>
          <w:p w:rsidR="00816F22" w:rsidRPr="00481B42" w:rsidRDefault="00816F22" w:rsidP="00A96FF5">
            <w:pPr>
              <w:widowControl w:val="0"/>
              <w:contextualSpacing/>
              <w:jc w:val="both"/>
            </w:pPr>
            <w:r w:rsidRPr="00481B42">
              <w:t>Код оцениваемой компетенции (или её части)</w:t>
            </w:r>
          </w:p>
        </w:tc>
        <w:tc>
          <w:tcPr>
            <w:tcW w:w="1843" w:type="dxa"/>
          </w:tcPr>
          <w:p w:rsidR="00816F22" w:rsidRPr="00481B42" w:rsidRDefault="00816F22" w:rsidP="00A96FF5">
            <w:pPr>
              <w:widowControl w:val="0"/>
              <w:contextualSpacing/>
              <w:jc w:val="both"/>
            </w:pPr>
            <w:r w:rsidRPr="00481B42">
              <w:t xml:space="preserve">Вид контроля </w:t>
            </w:r>
          </w:p>
        </w:tc>
        <w:tc>
          <w:tcPr>
            <w:tcW w:w="5953" w:type="dxa"/>
          </w:tcPr>
          <w:p w:rsidR="00816F22" w:rsidRPr="00481B42" w:rsidRDefault="00816F22" w:rsidP="00A96FF5">
            <w:pPr>
              <w:widowControl w:val="0"/>
              <w:contextualSpacing/>
              <w:jc w:val="both"/>
            </w:pPr>
            <w:r w:rsidRPr="00481B42">
              <w:t>Компонент фонда оценочных средств</w:t>
            </w:r>
          </w:p>
        </w:tc>
      </w:tr>
      <w:tr w:rsidR="00816F22" w:rsidRPr="00481B42" w:rsidTr="00353B01">
        <w:tc>
          <w:tcPr>
            <w:tcW w:w="2093" w:type="dxa"/>
            <w:vMerge w:val="restart"/>
          </w:tcPr>
          <w:p w:rsidR="00816F22" w:rsidRPr="00481B42" w:rsidRDefault="00816F22" w:rsidP="00A96FF5">
            <w:pPr>
              <w:widowControl w:val="0"/>
              <w:contextualSpacing/>
              <w:jc w:val="both"/>
            </w:pPr>
            <w:r>
              <w:t>ПК-1</w:t>
            </w:r>
          </w:p>
        </w:tc>
        <w:tc>
          <w:tcPr>
            <w:tcW w:w="1843" w:type="dxa"/>
          </w:tcPr>
          <w:p w:rsidR="00816F22" w:rsidRPr="00481B42" w:rsidRDefault="00816F22" w:rsidP="00E80F41">
            <w:pPr>
              <w:widowControl w:val="0"/>
              <w:contextualSpacing/>
              <w:jc w:val="both"/>
            </w:pPr>
            <w:r w:rsidRPr="00481B42">
              <w:t>устный</w:t>
            </w:r>
          </w:p>
        </w:tc>
        <w:tc>
          <w:tcPr>
            <w:tcW w:w="5953" w:type="dxa"/>
          </w:tcPr>
          <w:p w:rsidR="00816F22" w:rsidRPr="00481B42" w:rsidRDefault="00816F22" w:rsidP="00E80F41">
            <w:pPr>
              <w:tabs>
                <w:tab w:val="left" w:pos="5700"/>
              </w:tabs>
            </w:pPr>
            <w:r w:rsidRPr="00481B42">
              <w:t xml:space="preserve">Проблемно-аналитическое задание </w:t>
            </w:r>
          </w:p>
        </w:tc>
      </w:tr>
      <w:tr w:rsidR="00816F22" w:rsidRPr="00481B42" w:rsidTr="00BB791C">
        <w:tc>
          <w:tcPr>
            <w:tcW w:w="2093" w:type="dxa"/>
            <w:vMerge/>
          </w:tcPr>
          <w:p w:rsidR="00816F22" w:rsidRPr="00481B42" w:rsidRDefault="00816F22" w:rsidP="00A96FF5">
            <w:pPr>
              <w:widowControl w:val="0"/>
              <w:contextualSpacing/>
              <w:jc w:val="both"/>
            </w:pPr>
          </w:p>
        </w:tc>
        <w:tc>
          <w:tcPr>
            <w:tcW w:w="1843" w:type="dxa"/>
          </w:tcPr>
          <w:p w:rsidR="00816F22" w:rsidRPr="00481B42" w:rsidRDefault="00816F22" w:rsidP="00E80F41">
            <w:r w:rsidRPr="00481B42">
              <w:t>письменный</w:t>
            </w:r>
          </w:p>
        </w:tc>
        <w:tc>
          <w:tcPr>
            <w:tcW w:w="5953" w:type="dxa"/>
          </w:tcPr>
          <w:p w:rsidR="00816F22" w:rsidRPr="00481B42" w:rsidRDefault="00816F22" w:rsidP="00E80F41">
            <w:r w:rsidRPr="00481B42">
              <w:t xml:space="preserve">Тест </w:t>
            </w:r>
          </w:p>
        </w:tc>
      </w:tr>
      <w:tr w:rsidR="00816F22" w:rsidRPr="00481B42" w:rsidTr="00203562">
        <w:tc>
          <w:tcPr>
            <w:tcW w:w="2093" w:type="dxa"/>
            <w:vMerge/>
          </w:tcPr>
          <w:p w:rsidR="00816F22" w:rsidRPr="00481B42" w:rsidRDefault="00816F22" w:rsidP="00A96FF5">
            <w:pPr>
              <w:widowControl w:val="0"/>
              <w:contextualSpacing/>
              <w:jc w:val="both"/>
            </w:pPr>
          </w:p>
        </w:tc>
        <w:tc>
          <w:tcPr>
            <w:tcW w:w="1843" w:type="dxa"/>
          </w:tcPr>
          <w:p w:rsidR="00816F22" w:rsidRPr="00481B42" w:rsidRDefault="00816F22" w:rsidP="00E80F41">
            <w:r w:rsidRPr="00481B42">
              <w:t>устный</w:t>
            </w:r>
          </w:p>
        </w:tc>
        <w:tc>
          <w:tcPr>
            <w:tcW w:w="5953" w:type="dxa"/>
          </w:tcPr>
          <w:p w:rsidR="00816F22" w:rsidRPr="00203562" w:rsidRDefault="00816F22" w:rsidP="00E80F41">
            <w:r w:rsidRPr="00481B42">
              <w:t xml:space="preserve">Вопросы к </w:t>
            </w:r>
            <w:r>
              <w:t>зачету</w:t>
            </w:r>
          </w:p>
        </w:tc>
      </w:tr>
      <w:tr w:rsidR="00816F22" w:rsidRPr="00481B42" w:rsidTr="00203562">
        <w:tc>
          <w:tcPr>
            <w:tcW w:w="2093" w:type="dxa"/>
            <w:vMerge w:val="restart"/>
          </w:tcPr>
          <w:p w:rsidR="00816F22" w:rsidRPr="00481B42" w:rsidRDefault="00816F22" w:rsidP="00203562">
            <w:pPr>
              <w:widowControl w:val="0"/>
              <w:contextualSpacing/>
              <w:jc w:val="both"/>
            </w:pPr>
            <w:r>
              <w:t>ПК-6</w:t>
            </w: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Проблемно-аналитическое задание </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письменный</w:t>
            </w:r>
          </w:p>
        </w:tc>
        <w:tc>
          <w:tcPr>
            <w:tcW w:w="5953" w:type="dxa"/>
          </w:tcPr>
          <w:p w:rsidR="00816F22" w:rsidRPr="00481B42" w:rsidRDefault="00816F22" w:rsidP="00203562">
            <w:r w:rsidRPr="00481B42">
              <w:t xml:space="preserve">Тест </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Вопросы к </w:t>
            </w:r>
            <w:r>
              <w:t>зачету</w:t>
            </w:r>
          </w:p>
        </w:tc>
      </w:tr>
      <w:tr w:rsidR="00816F22" w:rsidRPr="00481B42" w:rsidTr="00203562">
        <w:tc>
          <w:tcPr>
            <w:tcW w:w="2093" w:type="dxa"/>
            <w:vMerge w:val="restart"/>
          </w:tcPr>
          <w:p w:rsidR="00816F22" w:rsidRPr="00481B42" w:rsidRDefault="00816F22" w:rsidP="00203562">
            <w:pPr>
              <w:widowControl w:val="0"/>
              <w:contextualSpacing/>
              <w:jc w:val="both"/>
            </w:pPr>
            <w:r>
              <w:t>УК-2</w:t>
            </w:r>
          </w:p>
        </w:tc>
        <w:tc>
          <w:tcPr>
            <w:tcW w:w="1843" w:type="dxa"/>
          </w:tcPr>
          <w:p w:rsidR="00816F22" w:rsidRPr="00481B42" w:rsidRDefault="00816F22" w:rsidP="00203562">
            <w:r w:rsidRPr="00481B42">
              <w:t>устный</w:t>
            </w:r>
          </w:p>
        </w:tc>
        <w:tc>
          <w:tcPr>
            <w:tcW w:w="5953" w:type="dxa"/>
          </w:tcPr>
          <w:p w:rsidR="00816F22" w:rsidRPr="00481B42" w:rsidRDefault="00816F22" w:rsidP="00203562">
            <w:r>
              <w:t>Ситуационные задачи</w:t>
            </w:r>
          </w:p>
        </w:tc>
      </w:tr>
      <w:tr w:rsidR="00816F22" w:rsidRPr="00481B42" w:rsidTr="00203562">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письменный</w:t>
            </w:r>
          </w:p>
        </w:tc>
        <w:tc>
          <w:tcPr>
            <w:tcW w:w="5953" w:type="dxa"/>
          </w:tcPr>
          <w:p w:rsidR="00816F22" w:rsidRPr="00481B42" w:rsidRDefault="00816F22" w:rsidP="00203562">
            <w:r w:rsidRPr="00481B42">
              <w:t xml:space="preserve">Тест </w:t>
            </w:r>
          </w:p>
        </w:tc>
      </w:tr>
      <w:tr w:rsidR="00816F22" w:rsidRPr="00481B42" w:rsidTr="00A96FF5">
        <w:tc>
          <w:tcPr>
            <w:tcW w:w="2093" w:type="dxa"/>
            <w:vMerge/>
          </w:tcPr>
          <w:p w:rsidR="00816F22" w:rsidRPr="00481B42" w:rsidRDefault="00816F22" w:rsidP="00203562">
            <w:pPr>
              <w:widowControl w:val="0"/>
              <w:contextualSpacing/>
              <w:jc w:val="both"/>
            </w:pPr>
          </w:p>
        </w:tc>
        <w:tc>
          <w:tcPr>
            <w:tcW w:w="1843" w:type="dxa"/>
          </w:tcPr>
          <w:p w:rsidR="00816F22" w:rsidRPr="00481B42" w:rsidRDefault="00816F22" w:rsidP="00203562">
            <w:r w:rsidRPr="00481B42">
              <w:t>устный</w:t>
            </w:r>
          </w:p>
        </w:tc>
        <w:tc>
          <w:tcPr>
            <w:tcW w:w="5953" w:type="dxa"/>
          </w:tcPr>
          <w:p w:rsidR="00816F22" w:rsidRPr="00481B42" w:rsidRDefault="00816F22" w:rsidP="00203562">
            <w:r w:rsidRPr="00481B42">
              <w:t xml:space="preserve">Вопросы к </w:t>
            </w:r>
            <w:r>
              <w:t>зачету</w:t>
            </w:r>
          </w:p>
        </w:tc>
      </w:tr>
    </w:tbl>
    <w:p w:rsidR="00816F22" w:rsidRPr="00481B42" w:rsidRDefault="00816F22" w:rsidP="00FC3B95">
      <w:pPr>
        <w:ind w:firstLine="567"/>
        <w:jc w:val="both"/>
      </w:pPr>
    </w:p>
    <w:p w:rsidR="00816F22" w:rsidRPr="00481B42" w:rsidRDefault="00816F22" w:rsidP="001A1BBB">
      <w:pPr>
        <w:jc w:val="center"/>
        <w:rPr>
          <w:b/>
          <w:lang w:eastAsia="en-US"/>
        </w:rPr>
      </w:pPr>
      <w:r w:rsidRPr="00481B42">
        <w:rPr>
          <w:b/>
          <w:lang w:eastAsia="en-US"/>
        </w:rPr>
        <w:t>2.Критерии освоения компетенций</w:t>
      </w:r>
    </w:p>
    <w:p w:rsidR="00816F22" w:rsidRPr="00481B42" w:rsidRDefault="00816F22" w:rsidP="00FC3B95">
      <w:pPr>
        <w:jc w:val="both"/>
        <w:rPr>
          <w:lang w:eastAsia="en-US"/>
        </w:rPr>
      </w:pPr>
    </w:p>
    <w:p w:rsidR="00816F22" w:rsidRPr="00481B42" w:rsidRDefault="00816F22" w:rsidP="00FC3B95">
      <w:pPr>
        <w:ind w:firstLine="709"/>
        <w:jc w:val="both"/>
        <w:rPr>
          <w:lang w:eastAsia="en-US"/>
        </w:rPr>
      </w:pPr>
      <w:r w:rsidRPr="00481B42">
        <w:rPr>
          <w:lang w:eastAsia="en-US"/>
        </w:rPr>
        <w:t>В качестве критериев освоения компетенций используются знания, умения, владения.</w:t>
      </w:r>
    </w:p>
    <w:p w:rsidR="00816F22" w:rsidRPr="00481B42" w:rsidRDefault="00816F22" w:rsidP="00FC3B95">
      <w:pPr>
        <w:jc w:val="center"/>
        <w:rPr>
          <w:b/>
          <w:bCs/>
          <w:lang w:eastAsia="en-US"/>
        </w:rPr>
      </w:pPr>
    </w:p>
    <w:p w:rsidR="00816F22" w:rsidRPr="00481B42" w:rsidRDefault="00816F22" w:rsidP="008A7E41">
      <w:pPr>
        <w:jc w:val="center"/>
        <w:rPr>
          <w:b/>
          <w:bCs/>
          <w:lang w:eastAsia="en-US"/>
        </w:rPr>
      </w:pPr>
      <w:r w:rsidRPr="00481B42">
        <w:rPr>
          <w:b/>
          <w:bCs/>
          <w:lang w:eastAsia="en-US"/>
        </w:rPr>
        <w:t xml:space="preserve">Критерии оценки знаний студентов </w:t>
      </w:r>
    </w:p>
    <w:p w:rsidR="00816F22" w:rsidRPr="00481B42" w:rsidRDefault="00816F22" w:rsidP="008A7E41">
      <w:pPr>
        <w:jc w:val="center"/>
        <w:rPr>
          <w:b/>
          <w:bCs/>
          <w:lang w:eastAsia="en-US"/>
        </w:rPr>
      </w:pPr>
      <w:r w:rsidRPr="00481B42">
        <w:rPr>
          <w:b/>
          <w:bCs/>
          <w:lang w:eastAsia="en-US"/>
        </w:rPr>
        <w:t>(пороговый уровень сформированности компетенции)</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32"/>
      </w:tblGrid>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682"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Отлично</w:t>
            </w:r>
          </w:p>
        </w:tc>
        <w:tc>
          <w:tcPr>
            <w:tcW w:w="3682" w:type="pct"/>
          </w:tcPr>
          <w:p w:rsidR="00816F22" w:rsidRPr="00481B42" w:rsidRDefault="00816F22" w:rsidP="00E80F41">
            <w:pPr>
              <w:jc w:val="both"/>
              <w:rPr>
                <w:bCs/>
                <w:lang w:eastAsia="en-US"/>
              </w:rPr>
            </w:pPr>
            <w:r w:rsidRPr="00481B4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6F22" w:rsidRPr="00481B42" w:rsidRDefault="00816F22" w:rsidP="00E80F41">
            <w:pPr>
              <w:jc w:val="both"/>
              <w:rPr>
                <w:bCs/>
                <w:lang w:eastAsia="en-US"/>
              </w:rPr>
            </w:pPr>
            <w:r w:rsidRPr="00481B42">
              <w:rPr>
                <w:bCs/>
                <w:lang w:eastAsia="en-US"/>
              </w:rPr>
              <w:t>- делает квалифицированные выводы и обобщения;</w:t>
            </w:r>
          </w:p>
          <w:p w:rsidR="00816F22" w:rsidRPr="00481B42" w:rsidRDefault="00816F22" w:rsidP="00E80F41">
            <w:pPr>
              <w:jc w:val="both"/>
              <w:rPr>
                <w:bCs/>
                <w:lang w:eastAsia="en-US"/>
              </w:rPr>
            </w:pPr>
            <w:r w:rsidRPr="00481B42">
              <w:rPr>
                <w:bCs/>
                <w:lang w:eastAsia="en-US"/>
              </w:rPr>
              <w:t>- владеет на высококвалифицированном уровне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Хорошо</w:t>
            </w:r>
          </w:p>
        </w:tc>
        <w:tc>
          <w:tcPr>
            <w:tcW w:w="3682" w:type="pct"/>
          </w:tcPr>
          <w:p w:rsidR="00816F22" w:rsidRPr="00481B42" w:rsidRDefault="00816F22" w:rsidP="00E80F41">
            <w:pPr>
              <w:jc w:val="both"/>
              <w:rPr>
                <w:bCs/>
                <w:lang w:eastAsia="en-US"/>
              </w:rPr>
            </w:pPr>
            <w:r w:rsidRPr="00481B42">
              <w:rPr>
                <w:bCs/>
                <w:lang w:eastAsia="en-US"/>
              </w:rPr>
              <w:t>- студент твердо усвоил тему, грамотно и по существу излагает ее, опираясь на знания основной и дополнительной литературы;</w:t>
            </w:r>
          </w:p>
          <w:p w:rsidR="00816F22" w:rsidRPr="00481B42" w:rsidRDefault="00816F22" w:rsidP="00E80F41">
            <w:pPr>
              <w:jc w:val="both"/>
              <w:rPr>
                <w:bCs/>
                <w:lang w:eastAsia="en-US"/>
              </w:rPr>
            </w:pPr>
            <w:r w:rsidRPr="00481B42">
              <w:rPr>
                <w:bCs/>
                <w:lang w:eastAsia="en-US"/>
              </w:rPr>
              <w:t>- затрудняется в формулировании квалифицированных выводов и обобщений;</w:t>
            </w:r>
          </w:p>
          <w:p w:rsidR="00816F22" w:rsidRPr="00481B42" w:rsidRDefault="00816F22" w:rsidP="00E80F41">
            <w:pPr>
              <w:jc w:val="both"/>
              <w:rPr>
                <w:bCs/>
                <w:lang w:eastAsia="en-US"/>
              </w:rPr>
            </w:pPr>
            <w:r w:rsidRPr="00481B42">
              <w:rPr>
                <w:bCs/>
                <w:lang w:eastAsia="en-US"/>
              </w:rPr>
              <w:t>- владеет на достаточном уровне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Удовлетворительно</w:t>
            </w:r>
          </w:p>
        </w:tc>
        <w:tc>
          <w:tcPr>
            <w:tcW w:w="3682" w:type="pct"/>
          </w:tcPr>
          <w:p w:rsidR="00816F22" w:rsidRPr="00481B42" w:rsidRDefault="00816F22" w:rsidP="00E80F41">
            <w:pPr>
              <w:jc w:val="both"/>
              <w:rPr>
                <w:bCs/>
                <w:lang w:eastAsia="en-US"/>
              </w:rPr>
            </w:pPr>
            <w:r w:rsidRPr="00481B42">
              <w:rPr>
                <w:bCs/>
                <w:lang w:eastAsia="en-US"/>
              </w:rPr>
              <w:t>- студент ориентируется в материале, однако затрудняется в его изложении;</w:t>
            </w:r>
          </w:p>
          <w:p w:rsidR="00816F22" w:rsidRPr="00481B42" w:rsidRDefault="00816F22" w:rsidP="00E80F41">
            <w:pPr>
              <w:jc w:val="both"/>
              <w:rPr>
                <w:bCs/>
                <w:lang w:eastAsia="en-US"/>
              </w:rPr>
            </w:pPr>
            <w:r w:rsidRPr="00481B42">
              <w:rPr>
                <w:bCs/>
                <w:lang w:eastAsia="en-US"/>
              </w:rPr>
              <w:t>- показывает недостаточность знаний основной и дополнительной литературы;</w:t>
            </w:r>
          </w:p>
          <w:p w:rsidR="00816F22" w:rsidRPr="00481B42" w:rsidRDefault="00816F22" w:rsidP="00E80F41">
            <w:pPr>
              <w:jc w:val="both"/>
              <w:rPr>
                <w:bCs/>
                <w:lang w:eastAsia="en-US"/>
              </w:rPr>
            </w:pPr>
            <w:r w:rsidRPr="00481B42">
              <w:rPr>
                <w:bCs/>
                <w:lang w:eastAsia="en-US"/>
              </w:rPr>
              <w:t>- слабо аргументирует научные положения;</w:t>
            </w:r>
          </w:p>
          <w:p w:rsidR="00816F22" w:rsidRPr="00481B42" w:rsidRDefault="00816F22" w:rsidP="00E80F41">
            <w:pPr>
              <w:jc w:val="both"/>
              <w:rPr>
                <w:bCs/>
                <w:lang w:eastAsia="en-US"/>
              </w:rPr>
            </w:pPr>
            <w:r w:rsidRPr="00481B42">
              <w:rPr>
                <w:bCs/>
                <w:lang w:eastAsia="en-US"/>
              </w:rPr>
              <w:t>- практически не способен сформулировать выводы и обобщения;</w:t>
            </w:r>
          </w:p>
          <w:p w:rsidR="00816F22" w:rsidRPr="00481B42" w:rsidRDefault="00816F22" w:rsidP="00E80F41">
            <w:pPr>
              <w:jc w:val="both"/>
              <w:rPr>
                <w:bCs/>
                <w:lang w:eastAsia="en-US"/>
              </w:rPr>
            </w:pPr>
            <w:r w:rsidRPr="00481B42">
              <w:rPr>
                <w:bCs/>
                <w:lang w:eastAsia="en-US"/>
              </w:rPr>
              <w:t>- частично владеет системой понятий.</w:t>
            </w:r>
          </w:p>
        </w:tc>
      </w:tr>
      <w:tr w:rsidR="00816F22" w:rsidRPr="00481B42" w:rsidTr="000C633B">
        <w:trPr>
          <w:jc w:val="center"/>
        </w:trPr>
        <w:tc>
          <w:tcPr>
            <w:tcW w:w="1318" w:type="pct"/>
            <w:vAlign w:val="center"/>
          </w:tcPr>
          <w:p w:rsidR="00816F22" w:rsidRPr="00481B42" w:rsidRDefault="00816F22" w:rsidP="006A0271">
            <w:pPr>
              <w:jc w:val="center"/>
              <w:rPr>
                <w:b/>
                <w:lang w:eastAsia="en-US"/>
              </w:rPr>
            </w:pPr>
            <w:r w:rsidRPr="00481B42">
              <w:rPr>
                <w:b/>
                <w:lang w:eastAsia="en-US"/>
              </w:rPr>
              <w:t>Неудовлетворительно</w:t>
            </w:r>
          </w:p>
        </w:tc>
        <w:tc>
          <w:tcPr>
            <w:tcW w:w="3682" w:type="pct"/>
          </w:tcPr>
          <w:p w:rsidR="00816F22" w:rsidRPr="00481B42" w:rsidRDefault="00816F22" w:rsidP="00E80F41">
            <w:pPr>
              <w:jc w:val="both"/>
              <w:rPr>
                <w:bCs/>
                <w:lang w:eastAsia="en-US"/>
              </w:rPr>
            </w:pPr>
            <w:r w:rsidRPr="00481B42">
              <w:rPr>
                <w:bCs/>
                <w:lang w:eastAsia="en-US"/>
              </w:rPr>
              <w:t>- студент не усвоил значительной части материала;</w:t>
            </w:r>
          </w:p>
          <w:p w:rsidR="00816F22" w:rsidRPr="00481B42" w:rsidRDefault="00816F22" w:rsidP="00E80F41">
            <w:pPr>
              <w:jc w:val="both"/>
              <w:rPr>
                <w:bCs/>
                <w:lang w:eastAsia="en-US"/>
              </w:rPr>
            </w:pPr>
            <w:r w:rsidRPr="00481B42">
              <w:rPr>
                <w:bCs/>
                <w:lang w:eastAsia="en-US"/>
              </w:rPr>
              <w:t>-  не может аргументировать научные положения;</w:t>
            </w:r>
          </w:p>
          <w:p w:rsidR="00816F22" w:rsidRPr="00481B42" w:rsidRDefault="00816F22" w:rsidP="00E80F41">
            <w:pPr>
              <w:jc w:val="both"/>
              <w:rPr>
                <w:bCs/>
                <w:lang w:eastAsia="en-US"/>
              </w:rPr>
            </w:pPr>
            <w:r w:rsidRPr="00481B42">
              <w:rPr>
                <w:bCs/>
                <w:lang w:eastAsia="en-US"/>
              </w:rPr>
              <w:t>- не формулирует квалифицированных выводов и обобщений;</w:t>
            </w:r>
          </w:p>
          <w:p w:rsidR="00816F22" w:rsidRPr="00481B42" w:rsidRDefault="00816F22" w:rsidP="00E80F41">
            <w:pPr>
              <w:jc w:val="both"/>
              <w:rPr>
                <w:bCs/>
                <w:lang w:eastAsia="en-US"/>
              </w:rPr>
            </w:pPr>
            <w:r w:rsidRPr="00481B42">
              <w:rPr>
                <w:bCs/>
                <w:lang w:eastAsia="en-US"/>
              </w:rPr>
              <w:t>- не владеет системой понятий.</w:t>
            </w:r>
          </w:p>
        </w:tc>
      </w:tr>
    </w:tbl>
    <w:p w:rsidR="00816F22" w:rsidRDefault="00816F22" w:rsidP="008A7E41">
      <w:pPr>
        <w:jc w:val="center"/>
        <w:rPr>
          <w:bCs/>
          <w:lang w:eastAsia="en-US"/>
        </w:rPr>
      </w:pPr>
      <w:r>
        <w:rPr>
          <w:bCs/>
          <w:lang w:eastAsia="en-US"/>
        </w:rPr>
        <w:br w:type="page"/>
      </w:r>
    </w:p>
    <w:p w:rsidR="00816F22" w:rsidRPr="00481B42" w:rsidRDefault="00816F22" w:rsidP="008A7E41">
      <w:pPr>
        <w:jc w:val="center"/>
        <w:rPr>
          <w:b/>
          <w:bCs/>
          <w:lang w:eastAsia="en-US"/>
        </w:rPr>
      </w:pPr>
      <w:r w:rsidRPr="00481B42">
        <w:rPr>
          <w:b/>
          <w:bCs/>
          <w:lang w:eastAsia="en-US"/>
        </w:rPr>
        <w:t xml:space="preserve">Критерии оценки умений студентов по решению учебно-профессиональных задач и заданий </w:t>
      </w:r>
    </w:p>
    <w:p w:rsidR="00816F22" w:rsidRPr="00481B42" w:rsidRDefault="00816F22" w:rsidP="008A7E41">
      <w:pPr>
        <w:jc w:val="center"/>
        <w:rPr>
          <w:b/>
          <w:bCs/>
          <w:lang w:eastAsia="en-US"/>
        </w:rPr>
      </w:pPr>
      <w:r w:rsidRPr="00481B42">
        <w:rPr>
          <w:b/>
          <w:bCs/>
          <w:lang w:eastAsia="en-US"/>
        </w:rPr>
        <w:t>(продвинутый уровеньсформированности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243"/>
      </w:tblGrid>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607"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Отлично</w:t>
            </w:r>
          </w:p>
        </w:tc>
        <w:tc>
          <w:tcPr>
            <w:tcW w:w="3607" w:type="pct"/>
          </w:tcPr>
          <w:p w:rsidR="00816F22" w:rsidRPr="00481B42" w:rsidRDefault="00816F22" w:rsidP="008365A6">
            <w:pPr>
              <w:jc w:val="both"/>
              <w:rPr>
                <w:bCs/>
                <w:lang w:eastAsia="en-US"/>
              </w:rPr>
            </w:pPr>
            <w:r w:rsidRPr="00481B4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Хорошо</w:t>
            </w:r>
          </w:p>
        </w:tc>
        <w:tc>
          <w:tcPr>
            <w:tcW w:w="3607" w:type="pct"/>
          </w:tcPr>
          <w:p w:rsidR="00816F22" w:rsidRPr="00481B42" w:rsidRDefault="00816F22" w:rsidP="008365A6">
            <w:pPr>
              <w:jc w:val="both"/>
              <w:rPr>
                <w:bCs/>
                <w:lang w:eastAsia="en-US"/>
              </w:rPr>
            </w:pPr>
            <w:r w:rsidRPr="00481B4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Удовлетворительно</w:t>
            </w:r>
          </w:p>
        </w:tc>
        <w:tc>
          <w:tcPr>
            <w:tcW w:w="3607" w:type="pct"/>
          </w:tcPr>
          <w:p w:rsidR="00816F22" w:rsidRPr="00481B42" w:rsidRDefault="00816F22" w:rsidP="008365A6">
            <w:pPr>
              <w:jc w:val="both"/>
              <w:rPr>
                <w:bCs/>
                <w:lang w:eastAsia="en-US"/>
              </w:rPr>
            </w:pPr>
            <w:r w:rsidRPr="00481B4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6F22" w:rsidRPr="00481B42" w:rsidTr="000C633B">
        <w:trPr>
          <w:jc w:val="center"/>
        </w:trPr>
        <w:tc>
          <w:tcPr>
            <w:tcW w:w="1393" w:type="pct"/>
            <w:vAlign w:val="center"/>
          </w:tcPr>
          <w:p w:rsidR="00816F22" w:rsidRPr="00481B42" w:rsidRDefault="00816F22" w:rsidP="006A0271">
            <w:pPr>
              <w:jc w:val="center"/>
              <w:rPr>
                <w:b/>
                <w:lang w:eastAsia="en-US"/>
              </w:rPr>
            </w:pPr>
            <w:r w:rsidRPr="00481B42">
              <w:rPr>
                <w:b/>
                <w:lang w:eastAsia="en-US"/>
              </w:rPr>
              <w:t>Неудовлетворительно</w:t>
            </w:r>
          </w:p>
        </w:tc>
        <w:tc>
          <w:tcPr>
            <w:tcW w:w="3607" w:type="pct"/>
          </w:tcPr>
          <w:p w:rsidR="00816F22" w:rsidRPr="00481B42" w:rsidRDefault="00816F22" w:rsidP="006A0271">
            <w:pPr>
              <w:rPr>
                <w:bCs/>
                <w:lang w:eastAsia="en-US"/>
              </w:rPr>
            </w:pPr>
            <w:r w:rsidRPr="00481B42">
              <w:rPr>
                <w:bCs/>
                <w:lang w:eastAsia="en-US"/>
              </w:rPr>
              <w:t xml:space="preserve">студент не решил учебно-профессиональную задачу или задание. </w:t>
            </w:r>
          </w:p>
        </w:tc>
      </w:tr>
    </w:tbl>
    <w:p w:rsidR="00816F22" w:rsidRPr="00481B42" w:rsidRDefault="00816F22" w:rsidP="008A7E41">
      <w:pPr>
        <w:jc w:val="center"/>
        <w:rPr>
          <w:bCs/>
          <w:lang w:eastAsia="en-US"/>
        </w:rPr>
      </w:pPr>
    </w:p>
    <w:p w:rsidR="00816F22" w:rsidRPr="00481B42" w:rsidRDefault="00816F22" w:rsidP="008A7E41">
      <w:pPr>
        <w:jc w:val="center"/>
        <w:rPr>
          <w:bCs/>
          <w:lang w:eastAsia="en-US"/>
        </w:rPr>
      </w:pPr>
      <w:r w:rsidRPr="00481B42">
        <w:rPr>
          <w:b/>
          <w:lang w:eastAsia="en-US"/>
        </w:rPr>
        <w:t xml:space="preserve">Критерии оценки владения студентами навыками </w:t>
      </w:r>
      <w:r w:rsidRPr="00481B42">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03"/>
      </w:tblGrid>
      <w:tr w:rsidR="00816F22" w:rsidRPr="00481B42" w:rsidTr="000C633B">
        <w:trPr>
          <w:jc w:val="center"/>
        </w:trPr>
        <w:tc>
          <w:tcPr>
            <w:tcW w:w="1413" w:type="pct"/>
            <w:vAlign w:val="center"/>
          </w:tcPr>
          <w:p w:rsidR="00816F22" w:rsidRPr="00481B42" w:rsidRDefault="00816F22" w:rsidP="006A0271">
            <w:pPr>
              <w:jc w:val="center"/>
              <w:rPr>
                <w:b/>
                <w:lang w:eastAsia="en-US"/>
              </w:rPr>
            </w:pPr>
            <w:r w:rsidRPr="00481B42">
              <w:rPr>
                <w:b/>
                <w:lang w:eastAsia="en-US"/>
              </w:rPr>
              <w:t>Шкала оценивания</w:t>
            </w:r>
          </w:p>
        </w:tc>
        <w:tc>
          <w:tcPr>
            <w:tcW w:w="3587" w:type="pct"/>
            <w:vAlign w:val="center"/>
          </w:tcPr>
          <w:p w:rsidR="00816F22" w:rsidRPr="00481B42" w:rsidRDefault="00816F22" w:rsidP="006A0271">
            <w:pPr>
              <w:jc w:val="center"/>
              <w:rPr>
                <w:b/>
                <w:lang w:eastAsia="en-US"/>
              </w:rPr>
            </w:pPr>
            <w:r w:rsidRPr="00481B42">
              <w:rPr>
                <w:b/>
                <w:bCs/>
                <w:lang w:eastAsia="en-US"/>
              </w:rPr>
              <w:t>Показатели оценивания компетенций</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Отлично</w:t>
            </w:r>
          </w:p>
        </w:tc>
        <w:tc>
          <w:tcPr>
            <w:tcW w:w="3587" w:type="pct"/>
          </w:tcPr>
          <w:p w:rsidR="00816F22" w:rsidRPr="00481B42" w:rsidRDefault="00816F22" w:rsidP="008365A6">
            <w:pPr>
              <w:jc w:val="both"/>
              <w:rPr>
                <w:bCs/>
                <w:lang w:eastAsia="en-US"/>
              </w:rPr>
            </w:pPr>
            <w:r w:rsidRPr="00481B4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Хорошо</w:t>
            </w:r>
          </w:p>
        </w:tc>
        <w:tc>
          <w:tcPr>
            <w:tcW w:w="3587" w:type="pct"/>
          </w:tcPr>
          <w:p w:rsidR="00816F22" w:rsidRPr="00481B42" w:rsidRDefault="00816F22" w:rsidP="008365A6">
            <w:pPr>
              <w:jc w:val="both"/>
              <w:rPr>
                <w:bCs/>
                <w:lang w:eastAsia="en-US"/>
              </w:rPr>
            </w:pPr>
            <w:r w:rsidRPr="00481B4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и</w:t>
            </w:r>
            <w:r w:rsidRPr="00481B42">
              <w:rPr>
                <w:bCs/>
                <w:lang w:eastAsia="en-US"/>
              </w:rPr>
              <w:t xml:space="preserve"> не всегда использовались рациональные методики; ответы в основном были краткими, но не всегда четкими.</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Удовлетворительно</w:t>
            </w:r>
          </w:p>
        </w:tc>
        <w:tc>
          <w:tcPr>
            <w:tcW w:w="3587" w:type="pct"/>
          </w:tcPr>
          <w:p w:rsidR="00816F22" w:rsidRPr="00481B42" w:rsidRDefault="00816F22" w:rsidP="008365A6">
            <w:pPr>
              <w:jc w:val="both"/>
              <w:rPr>
                <w:bCs/>
                <w:lang w:eastAsia="en-US"/>
              </w:rPr>
            </w:pPr>
            <w:r w:rsidRPr="00481B4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и</w:t>
            </w:r>
            <w:r w:rsidRPr="00481B4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6F22" w:rsidRPr="00481B42" w:rsidTr="000C633B">
        <w:trPr>
          <w:jc w:val="center"/>
        </w:trPr>
        <w:tc>
          <w:tcPr>
            <w:tcW w:w="1413" w:type="pct"/>
          </w:tcPr>
          <w:p w:rsidR="00816F22" w:rsidRPr="00481B42" w:rsidRDefault="00816F22" w:rsidP="006A0271">
            <w:pPr>
              <w:jc w:val="center"/>
              <w:rPr>
                <w:b/>
                <w:lang w:eastAsia="en-US"/>
              </w:rPr>
            </w:pPr>
            <w:r w:rsidRPr="00481B42">
              <w:rPr>
                <w:b/>
                <w:lang w:eastAsia="en-US"/>
              </w:rPr>
              <w:t>Неудовлетворительно</w:t>
            </w:r>
          </w:p>
        </w:tc>
        <w:tc>
          <w:tcPr>
            <w:tcW w:w="3587" w:type="pct"/>
          </w:tcPr>
          <w:p w:rsidR="00816F22" w:rsidRPr="00481B42" w:rsidRDefault="00816F22" w:rsidP="006A0271">
            <w:pPr>
              <w:rPr>
                <w:bCs/>
                <w:lang w:eastAsia="en-US"/>
              </w:rPr>
            </w:pPr>
            <w:r w:rsidRPr="00481B42">
              <w:rPr>
                <w:bCs/>
                <w:lang w:eastAsia="en-US"/>
              </w:rPr>
              <w:t>не выполнены требования, предъявляемые к навыкам, оцениваемым “удовлетворительно”.</w:t>
            </w:r>
          </w:p>
        </w:tc>
      </w:tr>
    </w:tbl>
    <w:p w:rsidR="00816F22" w:rsidRDefault="00816F22" w:rsidP="001A1BBB">
      <w:pPr>
        <w:autoSpaceDE w:val="0"/>
        <w:autoSpaceDN w:val="0"/>
        <w:adjustRightInd w:val="0"/>
        <w:ind w:left="720"/>
        <w:jc w:val="both"/>
        <w:rPr>
          <w:b/>
          <w:bCs/>
        </w:rPr>
      </w:pPr>
    </w:p>
    <w:p w:rsidR="00816F22" w:rsidRDefault="00816F22" w:rsidP="001A1BBB">
      <w:pPr>
        <w:autoSpaceDE w:val="0"/>
        <w:autoSpaceDN w:val="0"/>
        <w:adjustRightInd w:val="0"/>
        <w:ind w:left="720"/>
        <w:jc w:val="both"/>
        <w:rPr>
          <w:b/>
          <w:bCs/>
        </w:rPr>
      </w:pPr>
    </w:p>
    <w:p w:rsidR="00816F22" w:rsidRPr="00481B42" w:rsidRDefault="00816F22" w:rsidP="001A1BBB">
      <w:pPr>
        <w:numPr>
          <w:ilvl w:val="0"/>
          <w:numId w:val="11"/>
        </w:numPr>
        <w:autoSpaceDE w:val="0"/>
        <w:autoSpaceDN w:val="0"/>
        <w:adjustRightInd w:val="0"/>
        <w:jc w:val="center"/>
        <w:rPr>
          <w:b/>
          <w:bCs/>
        </w:rPr>
      </w:pPr>
      <w:r w:rsidRPr="00481B4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6F22" w:rsidRPr="00481B42" w:rsidRDefault="00816F22" w:rsidP="00BB791C">
      <w:pPr>
        <w:pStyle w:val="a3"/>
        <w:rPr>
          <w:b/>
        </w:rPr>
      </w:pPr>
    </w:p>
    <w:p w:rsidR="00816F22" w:rsidRPr="00481B42" w:rsidRDefault="00816F22" w:rsidP="00FC3B95">
      <w:pPr>
        <w:autoSpaceDE w:val="0"/>
        <w:autoSpaceDN w:val="0"/>
        <w:adjustRightInd w:val="0"/>
        <w:ind w:firstLine="696"/>
        <w:jc w:val="both"/>
        <w:rPr>
          <w:u w:val="single"/>
        </w:rPr>
      </w:pPr>
      <w:r w:rsidRPr="00481B42">
        <w:rPr>
          <w:u w:val="single"/>
        </w:rPr>
        <w:t>Вопросы, тесты для проверки теоретических знаний студентов (пороговый уровень формирования компетенции):</w:t>
      </w:r>
    </w:p>
    <w:p w:rsidR="00816F22" w:rsidRPr="00481B42" w:rsidRDefault="00816F22" w:rsidP="00AC2938">
      <w:pPr>
        <w:autoSpaceDE w:val="0"/>
        <w:autoSpaceDN w:val="0"/>
        <w:adjustRightInd w:val="0"/>
        <w:jc w:val="center"/>
        <w:rPr>
          <w:b/>
        </w:rPr>
      </w:pPr>
    </w:p>
    <w:p w:rsidR="00816F22" w:rsidRPr="00481B42" w:rsidRDefault="00816F22" w:rsidP="00DE1A0F">
      <w:pPr>
        <w:autoSpaceDE w:val="0"/>
        <w:autoSpaceDN w:val="0"/>
        <w:adjustRightInd w:val="0"/>
        <w:jc w:val="center"/>
        <w:rPr>
          <w:b/>
        </w:rPr>
      </w:pPr>
      <w:r w:rsidRPr="00481B42">
        <w:rPr>
          <w:b/>
        </w:rPr>
        <w:t>Тест</w:t>
      </w:r>
    </w:p>
    <w:p w:rsidR="00816F22" w:rsidRPr="00DE1A0F" w:rsidRDefault="00816F22" w:rsidP="00DE1A0F">
      <w:pPr>
        <w:ind w:firstLine="708"/>
        <w:jc w:val="both"/>
      </w:pPr>
      <w:r w:rsidRPr="00DE1A0F">
        <w:t>1. Что лежит в основе проектного менеджмента:</w:t>
      </w:r>
    </w:p>
    <w:p w:rsidR="00816F22" w:rsidRPr="00DE1A0F" w:rsidRDefault="00816F22" w:rsidP="00DE1A0F">
      <w:pPr>
        <w:jc w:val="both"/>
      </w:pPr>
      <w:r w:rsidRPr="00DE1A0F">
        <w:t>а) создание среды, в которой люди работают совместно для достижения общих целей и успешного выполнения проекта при ограничении времени и бюджета</w:t>
      </w:r>
    </w:p>
    <w:p w:rsidR="00816F22" w:rsidRPr="00DE1A0F" w:rsidRDefault="00816F22" w:rsidP="00DE1A0F">
      <w:pPr>
        <w:jc w:val="both"/>
      </w:pPr>
      <w:r w:rsidRPr="00DE1A0F">
        <w:t>б) создание среды, в которой люди работают совместно для достижения общих целей и успешного выполнения проекта</w:t>
      </w:r>
    </w:p>
    <w:p w:rsidR="00816F22" w:rsidRPr="00DE1A0F" w:rsidRDefault="00816F22" w:rsidP="00DE1A0F">
      <w:pPr>
        <w:jc w:val="both"/>
      </w:pPr>
      <w:r w:rsidRPr="00DE1A0F">
        <w:t>в) создание среды, в которой достигаются общие цели при ограничении времени и бюджета</w:t>
      </w:r>
    </w:p>
    <w:p w:rsidR="00816F22" w:rsidRPr="00DE1A0F" w:rsidRDefault="00816F22" w:rsidP="00DE1A0F">
      <w:pPr>
        <w:jc w:val="both"/>
      </w:pPr>
      <w:r w:rsidRPr="00DE1A0F">
        <w:t>г) создание среды, в которой люди работают для успешного выполнения проекта при ограничении времени и бюджета</w:t>
      </w:r>
    </w:p>
    <w:p w:rsidR="00816F22" w:rsidRPr="00DE1A0F" w:rsidRDefault="00816F22" w:rsidP="00DE1A0F">
      <w:pPr>
        <w:ind w:firstLine="709"/>
      </w:pPr>
      <w:r w:rsidRPr="00DE1A0F">
        <w:t>2. Назовите универсальные функции менеджмента (несколько вариантов ответа):</w:t>
      </w:r>
    </w:p>
    <w:p w:rsidR="00816F22" w:rsidRPr="00DE1A0F" w:rsidRDefault="00816F22" w:rsidP="00DE1A0F">
      <w:pPr>
        <w:jc w:val="both"/>
      </w:pPr>
      <w:r w:rsidRPr="00DE1A0F">
        <w:t>а) планирование</w:t>
      </w:r>
    </w:p>
    <w:p w:rsidR="00816F22" w:rsidRPr="00DE1A0F" w:rsidRDefault="00816F22" w:rsidP="00DE1A0F">
      <w:pPr>
        <w:jc w:val="both"/>
      </w:pPr>
      <w:r w:rsidRPr="00DE1A0F">
        <w:t>б) организация</w:t>
      </w:r>
    </w:p>
    <w:p w:rsidR="00816F22" w:rsidRPr="00DE1A0F" w:rsidRDefault="00816F22" w:rsidP="00DE1A0F">
      <w:pPr>
        <w:jc w:val="both"/>
      </w:pPr>
      <w:r w:rsidRPr="00DE1A0F">
        <w:t>в) руководство</w:t>
      </w:r>
    </w:p>
    <w:p w:rsidR="00816F22" w:rsidRPr="00DE1A0F" w:rsidRDefault="00816F22" w:rsidP="00DE1A0F">
      <w:pPr>
        <w:jc w:val="both"/>
      </w:pPr>
      <w:r w:rsidRPr="00DE1A0F">
        <w:t>г) координация</w:t>
      </w:r>
    </w:p>
    <w:p w:rsidR="00816F22" w:rsidRPr="00DE1A0F" w:rsidRDefault="00816F22" w:rsidP="00DE1A0F">
      <w:pPr>
        <w:jc w:val="both"/>
      </w:pPr>
      <w:r w:rsidRPr="00DE1A0F">
        <w:t>д) контроль</w:t>
      </w:r>
    </w:p>
    <w:p w:rsidR="00816F22" w:rsidRPr="00DE1A0F" w:rsidRDefault="00816F22" w:rsidP="00DE1A0F">
      <w:pPr>
        <w:jc w:val="both"/>
      </w:pPr>
      <w:r w:rsidRPr="00DE1A0F">
        <w:t>е) модификация</w:t>
      </w:r>
    </w:p>
    <w:p w:rsidR="00816F22" w:rsidRPr="00DE1A0F" w:rsidRDefault="00816F22" w:rsidP="00DE1A0F">
      <w:pPr>
        <w:jc w:val="both"/>
      </w:pPr>
      <w:r w:rsidRPr="00DE1A0F">
        <w:t>ж) структуризация</w:t>
      </w:r>
    </w:p>
    <w:p w:rsidR="00816F22" w:rsidRPr="00DE1A0F" w:rsidRDefault="00816F22" w:rsidP="00DE1A0F">
      <w:pPr>
        <w:jc w:val="both"/>
      </w:pPr>
      <w:r w:rsidRPr="00DE1A0F">
        <w:t>з) проектирование</w:t>
      </w:r>
    </w:p>
    <w:p w:rsidR="00816F22" w:rsidRPr="00DE1A0F" w:rsidRDefault="00816F22" w:rsidP="00DE1A0F">
      <w:pPr>
        <w:jc w:val="both"/>
      </w:pPr>
      <w:r w:rsidRPr="00DE1A0F">
        <w:t>и) формирование</w:t>
      </w:r>
    </w:p>
    <w:p w:rsidR="00816F22" w:rsidRPr="00DE1A0F" w:rsidRDefault="00816F22" w:rsidP="00DE1A0F">
      <w:pPr>
        <w:jc w:val="both"/>
      </w:pPr>
      <w:r w:rsidRPr="00DE1A0F">
        <w:t>к) автоматизация</w:t>
      </w:r>
    </w:p>
    <w:p w:rsidR="00816F22" w:rsidRPr="00DE1A0F" w:rsidRDefault="00816F22" w:rsidP="00DE1A0F">
      <w:pPr>
        <w:ind w:firstLine="709"/>
      </w:pPr>
      <w:r w:rsidRPr="00DE1A0F">
        <w:t>3. Сколько периодов выделяют в современном проектном менеджменте:</w:t>
      </w:r>
    </w:p>
    <w:p w:rsidR="00816F22" w:rsidRPr="00DE1A0F" w:rsidRDefault="00816F22" w:rsidP="00DE1A0F">
      <w:pPr>
        <w:jc w:val="both"/>
      </w:pPr>
      <w:r w:rsidRPr="00DE1A0F">
        <w:t>а) 1</w:t>
      </w:r>
    </w:p>
    <w:p w:rsidR="00816F22" w:rsidRPr="00DE1A0F" w:rsidRDefault="00816F22" w:rsidP="00DE1A0F">
      <w:pPr>
        <w:jc w:val="both"/>
      </w:pPr>
      <w:r w:rsidRPr="00DE1A0F">
        <w:t>б) 2</w:t>
      </w:r>
    </w:p>
    <w:p w:rsidR="00816F22" w:rsidRPr="00DE1A0F" w:rsidRDefault="00816F22" w:rsidP="00DE1A0F">
      <w:pPr>
        <w:jc w:val="both"/>
      </w:pPr>
      <w:r w:rsidRPr="00DE1A0F">
        <w:t>в) 3</w:t>
      </w:r>
    </w:p>
    <w:p w:rsidR="00816F22" w:rsidRPr="00DE1A0F" w:rsidRDefault="00816F22" w:rsidP="00DE1A0F">
      <w:r w:rsidRPr="00DE1A0F">
        <w:t>г) 4</w:t>
      </w:r>
    </w:p>
    <w:p w:rsidR="00816F22" w:rsidRPr="00DE1A0F" w:rsidRDefault="00816F22" w:rsidP="00DE1A0F">
      <w:pPr>
        <w:ind w:firstLine="709"/>
      </w:pPr>
      <w:r w:rsidRPr="00DE1A0F">
        <w:t>4. Что такое проект:</w:t>
      </w:r>
    </w:p>
    <w:p w:rsidR="00816F22" w:rsidRPr="00DE1A0F" w:rsidRDefault="00816F22" w:rsidP="00DE1A0F">
      <w:pPr>
        <w:jc w:val="both"/>
      </w:pPr>
      <w:r w:rsidRPr="00DE1A0F">
        <w:t>а) это ограниченное по времени целенаправленное изменение отдельной системы с изначально четко определенными целями, достижение которых определяет завершение проекта,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б) это изменение отдельной системы с изначально четко определенными целями, достижение которых определяет завершение проекта,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в) это ограниченное по времени целенаправленное изменение отдельной системы с установленными требованиями к срокам, результатам, риску, рамкам расходования средств и ресурсов и к организационной структуре</w:t>
      </w:r>
    </w:p>
    <w:p w:rsidR="00816F22" w:rsidRPr="00DE1A0F" w:rsidRDefault="00816F22" w:rsidP="00DE1A0F">
      <w:pPr>
        <w:jc w:val="both"/>
      </w:pPr>
      <w:r w:rsidRPr="00DE1A0F">
        <w:t>г) это ограниченное по времени целенаправленное изменение отдельной системы с изначально четко определенными целями</w:t>
      </w:r>
    </w:p>
    <w:p w:rsidR="00816F22" w:rsidRDefault="00816F22" w:rsidP="00DE1A0F">
      <w:pPr>
        <w:ind w:firstLine="709"/>
        <w:jc w:val="both"/>
      </w:pPr>
    </w:p>
    <w:p w:rsidR="00816F22" w:rsidRDefault="00816F22" w:rsidP="00DE1A0F">
      <w:pPr>
        <w:ind w:firstLine="709"/>
        <w:jc w:val="both"/>
      </w:pPr>
    </w:p>
    <w:p w:rsidR="00816F22" w:rsidRDefault="00816F22" w:rsidP="00DE1A0F">
      <w:pPr>
        <w:ind w:firstLine="709"/>
        <w:jc w:val="both"/>
      </w:pPr>
    </w:p>
    <w:p w:rsidR="00816F22" w:rsidRPr="00DE1A0F" w:rsidRDefault="00816F22" w:rsidP="00DE1A0F">
      <w:pPr>
        <w:ind w:firstLine="709"/>
        <w:jc w:val="both"/>
      </w:pPr>
      <w:r w:rsidRPr="00DE1A0F">
        <w:t>5. Что такое проектирование гостиничных и ресторанных предприятий:</w:t>
      </w:r>
    </w:p>
    <w:p w:rsidR="00816F22" w:rsidRPr="00DE1A0F" w:rsidRDefault="00816F22" w:rsidP="00DE1A0F">
      <w:pPr>
        <w:jc w:val="both"/>
      </w:pPr>
      <w:r w:rsidRPr="00DE1A0F">
        <w:t>а) это профессиональная деятельность,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jc w:val="both"/>
      </w:pPr>
      <w:r w:rsidRPr="00DE1A0F">
        <w:t>б) это профессиональная деятельность, основанная на использовании современных научных знаний, навыков, методов, средств и технологий и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jc w:val="both"/>
      </w:pPr>
      <w:r w:rsidRPr="00DE1A0F">
        <w:t>в) это деятельность, основанная на использовании современных научных методов и ориентированная на получение эффективных результатов путем воздействия на работников гостиничных и ресторанных предприятий для успешного осуществления проектов</w:t>
      </w:r>
    </w:p>
    <w:p w:rsidR="00816F22" w:rsidRPr="00DE1A0F" w:rsidRDefault="00816F22" w:rsidP="00DE1A0F">
      <w:pPr>
        <w:ind w:firstLine="709"/>
        <w:jc w:val="both"/>
      </w:pPr>
      <w:r w:rsidRPr="00DE1A0F">
        <w:t>6. Сколько научных школ проектного менеджмента выделяет К. Бредиллет:</w:t>
      </w:r>
    </w:p>
    <w:p w:rsidR="00816F22" w:rsidRPr="00DE1A0F" w:rsidRDefault="00816F22" w:rsidP="00DE1A0F">
      <w:pPr>
        <w:jc w:val="both"/>
      </w:pPr>
      <w:r w:rsidRPr="00DE1A0F">
        <w:t>а) 6</w:t>
      </w:r>
    </w:p>
    <w:p w:rsidR="00816F22" w:rsidRPr="00DE1A0F" w:rsidRDefault="00816F22" w:rsidP="00DE1A0F">
      <w:pPr>
        <w:jc w:val="both"/>
      </w:pPr>
      <w:r w:rsidRPr="00DE1A0F">
        <w:t>б) 8</w:t>
      </w:r>
    </w:p>
    <w:p w:rsidR="00816F22" w:rsidRPr="00DE1A0F" w:rsidRDefault="00816F22" w:rsidP="00DE1A0F">
      <w:pPr>
        <w:jc w:val="both"/>
      </w:pPr>
      <w:r w:rsidRPr="00DE1A0F">
        <w:t>в) 3</w:t>
      </w:r>
    </w:p>
    <w:p w:rsidR="00816F22" w:rsidRPr="00DE1A0F" w:rsidRDefault="00816F22" w:rsidP="00DE1A0F">
      <w:r w:rsidRPr="00DE1A0F">
        <w:t>г) 4</w:t>
      </w:r>
    </w:p>
    <w:p w:rsidR="00816F22" w:rsidRPr="00DE1A0F" w:rsidRDefault="00816F22" w:rsidP="00DE1A0F">
      <w:r w:rsidRPr="00DE1A0F">
        <w:t>д) 9</w:t>
      </w:r>
    </w:p>
    <w:p w:rsidR="00816F22" w:rsidRPr="00DE1A0F" w:rsidRDefault="00816F22" w:rsidP="00DE1A0F">
      <w:pPr>
        <w:ind w:firstLine="709"/>
        <w:jc w:val="both"/>
      </w:pPr>
      <w:r w:rsidRPr="00DE1A0F">
        <w:t>7. В какой стране существуют гостиницы 5* для вегетарианцев?</w:t>
      </w:r>
    </w:p>
    <w:p w:rsidR="00816F22" w:rsidRPr="00DE1A0F" w:rsidRDefault="00816F22" w:rsidP="00DE1A0F">
      <w:pPr>
        <w:jc w:val="both"/>
      </w:pPr>
      <w:r w:rsidRPr="00DE1A0F">
        <w:t>а) Швеция</w:t>
      </w:r>
    </w:p>
    <w:p w:rsidR="00816F22" w:rsidRPr="00DE1A0F" w:rsidRDefault="00816F22" w:rsidP="00DE1A0F">
      <w:pPr>
        <w:jc w:val="both"/>
      </w:pPr>
      <w:r w:rsidRPr="00DE1A0F">
        <w:t>б) Германия</w:t>
      </w:r>
    </w:p>
    <w:p w:rsidR="00816F22" w:rsidRPr="00DE1A0F" w:rsidRDefault="00816F22" w:rsidP="00DE1A0F">
      <w:pPr>
        <w:jc w:val="both"/>
      </w:pPr>
      <w:r w:rsidRPr="00DE1A0F">
        <w:t>в) Россия</w:t>
      </w:r>
    </w:p>
    <w:p w:rsidR="00816F22" w:rsidRPr="00DE1A0F" w:rsidRDefault="00816F22" w:rsidP="00DE1A0F">
      <w:pPr>
        <w:jc w:val="both"/>
      </w:pPr>
      <w:r w:rsidRPr="00DE1A0F">
        <w:t>г) Швейцария</w:t>
      </w:r>
    </w:p>
    <w:p w:rsidR="00816F22" w:rsidRPr="00DE1A0F" w:rsidRDefault="00816F22" w:rsidP="00DE1A0F">
      <w:pPr>
        <w:ind w:firstLine="709"/>
        <w:jc w:val="both"/>
      </w:pPr>
      <w:r w:rsidRPr="00DE1A0F">
        <w:t>8. Какая гостиница оценивается в 7*?</w:t>
      </w:r>
    </w:p>
    <w:p w:rsidR="00816F22" w:rsidRPr="00DE1A0F" w:rsidRDefault="00816F22" w:rsidP="00DE1A0F">
      <w:pPr>
        <w:jc w:val="both"/>
      </w:pPr>
      <w:r w:rsidRPr="00DE1A0F">
        <w:t>а) «Бурж аль Араб»</w:t>
      </w:r>
    </w:p>
    <w:p w:rsidR="00816F22" w:rsidRPr="00DE1A0F" w:rsidRDefault="00816F22" w:rsidP="00DE1A0F">
      <w:pPr>
        <w:jc w:val="both"/>
      </w:pPr>
      <w:r w:rsidRPr="00DE1A0F">
        <w:t>б) «Гранд-отель»</w:t>
      </w:r>
    </w:p>
    <w:p w:rsidR="00816F22" w:rsidRPr="00DE1A0F" w:rsidRDefault="00816F22" w:rsidP="00DE1A0F">
      <w:pPr>
        <w:jc w:val="both"/>
      </w:pPr>
      <w:r w:rsidRPr="00DE1A0F">
        <w:t>в) «МицпеХайамим»</w:t>
      </w:r>
    </w:p>
    <w:p w:rsidR="00816F22" w:rsidRPr="00DE1A0F" w:rsidRDefault="00816F22" w:rsidP="00DE1A0F">
      <w:pPr>
        <w:jc w:val="both"/>
      </w:pPr>
      <w:r w:rsidRPr="00DE1A0F">
        <w:t>г) «Лазарусхоф»</w:t>
      </w:r>
    </w:p>
    <w:p w:rsidR="00816F22" w:rsidRPr="00DE1A0F" w:rsidRDefault="00816F22" w:rsidP="00DE1A0F">
      <w:pPr>
        <w:ind w:firstLine="709"/>
        <w:jc w:val="both"/>
      </w:pPr>
      <w:r w:rsidRPr="00DE1A0F">
        <w:t>9. Наиболее распространенными системами автоматизации гостиниц в России можно назвать (несколько вариантов ответа):</w:t>
      </w:r>
    </w:p>
    <w:p w:rsidR="00816F22" w:rsidRPr="00DE1A0F" w:rsidRDefault="00816F22" w:rsidP="00DE1A0F">
      <w:pPr>
        <w:jc w:val="both"/>
      </w:pPr>
      <w:r w:rsidRPr="00DE1A0F">
        <w:t>а) Эдельвейс</w:t>
      </w:r>
    </w:p>
    <w:p w:rsidR="00816F22" w:rsidRPr="00DE1A0F" w:rsidRDefault="00816F22" w:rsidP="00DE1A0F">
      <w:pPr>
        <w:jc w:val="both"/>
      </w:pPr>
      <w:r w:rsidRPr="00DE1A0F">
        <w:t xml:space="preserve">б) </w:t>
      </w:r>
      <w:r w:rsidRPr="00DE1A0F">
        <w:rPr>
          <w:lang w:val="en-US"/>
        </w:rPr>
        <w:t>Fidelio</w:t>
      </w:r>
    </w:p>
    <w:p w:rsidR="00816F22" w:rsidRPr="00DE1A0F" w:rsidRDefault="00816F22" w:rsidP="00DE1A0F">
      <w:pPr>
        <w:jc w:val="both"/>
      </w:pPr>
      <w:r w:rsidRPr="00DE1A0F">
        <w:t xml:space="preserve">в) </w:t>
      </w:r>
      <w:r w:rsidRPr="00DE1A0F">
        <w:rPr>
          <w:lang w:val="en-US"/>
        </w:rPr>
        <w:t>INHOVA</w:t>
      </w:r>
    </w:p>
    <w:p w:rsidR="00816F22" w:rsidRPr="00DE1A0F" w:rsidRDefault="00816F22" w:rsidP="00DE1A0F">
      <w:pPr>
        <w:jc w:val="both"/>
      </w:pPr>
      <w:r w:rsidRPr="00DE1A0F">
        <w:t xml:space="preserve">г) </w:t>
      </w:r>
      <w:r w:rsidRPr="00DE1A0F">
        <w:rPr>
          <w:lang w:val="en-US"/>
        </w:rPr>
        <w:t>IR</w:t>
      </w:r>
      <w:r w:rsidRPr="00DE1A0F">
        <w:t xml:space="preserve"> Т</w:t>
      </w:r>
      <w:r w:rsidRPr="00DE1A0F">
        <w:rPr>
          <w:lang w:val="en-US"/>
        </w:rPr>
        <w:t>imelox</w:t>
      </w:r>
    </w:p>
    <w:p w:rsidR="00816F22" w:rsidRPr="00DE1A0F" w:rsidRDefault="00816F22" w:rsidP="00DE1A0F">
      <w:pPr>
        <w:jc w:val="both"/>
      </w:pPr>
      <w:r w:rsidRPr="00DE1A0F">
        <w:t>д) 1С-Рарус: Управление отелем</w:t>
      </w:r>
    </w:p>
    <w:p w:rsidR="00816F22" w:rsidRPr="00DE1A0F" w:rsidRDefault="00816F22" w:rsidP="00DE1A0F">
      <w:pPr>
        <w:jc w:val="both"/>
      </w:pPr>
      <w:r w:rsidRPr="00DE1A0F">
        <w:t>е) UCS-Shelter</w:t>
      </w:r>
    </w:p>
    <w:p w:rsidR="00816F22" w:rsidRPr="00DE1A0F" w:rsidRDefault="00816F22" w:rsidP="00DE1A0F">
      <w:pPr>
        <w:ind w:firstLine="709"/>
        <w:jc w:val="both"/>
      </w:pPr>
      <w:r w:rsidRPr="00DE1A0F">
        <w:t>10. Какие системы автоматизации управлением используют крупные гостиницы (несколько вариантов ответа):</w:t>
      </w:r>
    </w:p>
    <w:p w:rsidR="00816F22" w:rsidRPr="00DE1A0F" w:rsidRDefault="00816F22" w:rsidP="00DE1A0F">
      <w:pPr>
        <w:jc w:val="both"/>
      </w:pPr>
      <w:r w:rsidRPr="00DE1A0F">
        <w:t>а) Эдельвейс</w:t>
      </w:r>
    </w:p>
    <w:p w:rsidR="00816F22" w:rsidRPr="00DE1A0F" w:rsidRDefault="00816F22" w:rsidP="00DE1A0F">
      <w:pPr>
        <w:jc w:val="both"/>
      </w:pPr>
      <w:r w:rsidRPr="00DE1A0F">
        <w:t xml:space="preserve">б) </w:t>
      </w:r>
      <w:r w:rsidRPr="00DE1A0F">
        <w:rPr>
          <w:lang w:val="en-US"/>
        </w:rPr>
        <w:t>Fidelio</w:t>
      </w:r>
    </w:p>
    <w:p w:rsidR="00816F22" w:rsidRPr="00DE1A0F" w:rsidRDefault="00816F22" w:rsidP="00DE1A0F">
      <w:pPr>
        <w:jc w:val="both"/>
      </w:pPr>
      <w:r w:rsidRPr="00DE1A0F">
        <w:t xml:space="preserve">в) </w:t>
      </w:r>
      <w:r w:rsidRPr="00DE1A0F">
        <w:rPr>
          <w:lang w:val="en-US"/>
        </w:rPr>
        <w:t>INHOVA</w:t>
      </w:r>
    </w:p>
    <w:p w:rsidR="00816F22" w:rsidRPr="00DE1A0F" w:rsidRDefault="00816F22" w:rsidP="00DE1A0F">
      <w:pPr>
        <w:jc w:val="both"/>
      </w:pPr>
      <w:r w:rsidRPr="00DE1A0F">
        <w:t xml:space="preserve">г) </w:t>
      </w:r>
      <w:r w:rsidRPr="00DE1A0F">
        <w:rPr>
          <w:lang w:val="en-US"/>
        </w:rPr>
        <w:t>IR</w:t>
      </w:r>
      <w:r w:rsidRPr="00DE1A0F">
        <w:t xml:space="preserve"> Т</w:t>
      </w:r>
      <w:r w:rsidRPr="00DE1A0F">
        <w:rPr>
          <w:lang w:val="en-US"/>
        </w:rPr>
        <w:t>imelox</w:t>
      </w:r>
    </w:p>
    <w:p w:rsidR="00816F22" w:rsidRPr="00DE1A0F" w:rsidRDefault="00816F22" w:rsidP="00DE1A0F">
      <w:pPr>
        <w:jc w:val="both"/>
      </w:pPr>
      <w:r w:rsidRPr="00DE1A0F">
        <w:t>д) 1С-Рарус: Управление отелем</w:t>
      </w:r>
    </w:p>
    <w:p w:rsidR="00816F22" w:rsidRPr="00DE1A0F" w:rsidRDefault="00816F22" w:rsidP="00DE1A0F">
      <w:pPr>
        <w:jc w:val="both"/>
      </w:pPr>
      <w:r w:rsidRPr="00DE1A0F">
        <w:t>е) UCS-Shelter</w:t>
      </w:r>
    </w:p>
    <w:p w:rsidR="00816F22" w:rsidRPr="00DE1A0F" w:rsidRDefault="00816F22" w:rsidP="00DE1A0F">
      <w:pPr>
        <w:ind w:firstLine="709"/>
        <w:jc w:val="both"/>
      </w:pPr>
      <w:r w:rsidRPr="00DE1A0F">
        <w:t>11. Какие группы внешних факторов, влияющих на проект, выделяют:</w:t>
      </w:r>
    </w:p>
    <w:p w:rsidR="00816F22" w:rsidRPr="00DE1A0F" w:rsidRDefault="00816F22" w:rsidP="00DE1A0F">
      <w:pPr>
        <w:jc w:val="both"/>
      </w:pPr>
      <w:r w:rsidRPr="00DE1A0F">
        <w:t>а) политические, экономические, социальные, культурные</w:t>
      </w:r>
    </w:p>
    <w:p w:rsidR="00816F22" w:rsidRPr="00DE1A0F" w:rsidRDefault="00816F22" w:rsidP="00DE1A0F">
      <w:pPr>
        <w:jc w:val="both"/>
      </w:pPr>
      <w:r w:rsidRPr="00DE1A0F">
        <w:t>б) политические, экономические, культурные</w:t>
      </w:r>
    </w:p>
    <w:p w:rsidR="00816F22" w:rsidRPr="00DE1A0F" w:rsidRDefault="00816F22" w:rsidP="00DE1A0F">
      <w:pPr>
        <w:jc w:val="both"/>
      </w:pPr>
      <w:r w:rsidRPr="00DE1A0F">
        <w:t>в) политические, экономические, социальные</w:t>
      </w:r>
    </w:p>
    <w:p w:rsidR="00816F22" w:rsidRPr="00DE1A0F" w:rsidRDefault="00816F22" w:rsidP="00DE1A0F">
      <w:pPr>
        <w:jc w:val="both"/>
      </w:pPr>
      <w:r w:rsidRPr="00DE1A0F">
        <w:t>г) экономические, социальные, культурные</w:t>
      </w:r>
    </w:p>
    <w:p w:rsidR="00816F22" w:rsidRPr="00DE1A0F" w:rsidRDefault="00816F22" w:rsidP="00DE1A0F">
      <w:pPr>
        <w:jc w:val="both"/>
      </w:pPr>
    </w:p>
    <w:p w:rsidR="00816F22" w:rsidRPr="00DE1A0F" w:rsidRDefault="00816F22" w:rsidP="00DE1A0F">
      <w:pPr>
        <w:ind w:firstLine="567"/>
        <w:jc w:val="both"/>
      </w:pPr>
      <w:r w:rsidRPr="00DE1A0F">
        <w:t>12. Что называют жизненным циклом проекта</w:t>
      </w:r>
    </w:p>
    <w:p w:rsidR="00816F22" w:rsidRPr="00DE1A0F" w:rsidRDefault="00816F22" w:rsidP="00DE1A0F">
      <w:pPr>
        <w:jc w:val="both"/>
      </w:pPr>
      <w:r w:rsidRPr="00DE1A0F">
        <w:t>а) промежуток времени между началом работ по проекту и завершением проекта</w:t>
      </w:r>
    </w:p>
    <w:p w:rsidR="00816F22" w:rsidRPr="00DE1A0F" w:rsidRDefault="00816F22" w:rsidP="00DE1A0F">
      <w:pPr>
        <w:jc w:val="both"/>
      </w:pPr>
      <w:r w:rsidRPr="00DE1A0F">
        <w:t>б) промежуток времени между появлением проекта и его полной реализацией</w:t>
      </w:r>
    </w:p>
    <w:p w:rsidR="00816F22" w:rsidRPr="00DE1A0F" w:rsidRDefault="00816F22" w:rsidP="00DE1A0F">
      <w:pPr>
        <w:jc w:val="both"/>
      </w:pPr>
      <w:r w:rsidRPr="00DE1A0F">
        <w:t>в) промежуток времени между подготовкой проекта и окончанием работ по проекту</w:t>
      </w:r>
    </w:p>
    <w:p w:rsidR="00816F22" w:rsidRPr="00DE1A0F" w:rsidRDefault="00816F22" w:rsidP="00DE1A0F">
      <w:pPr>
        <w:ind w:firstLine="709"/>
        <w:jc w:val="both"/>
      </w:pPr>
      <w:r w:rsidRPr="00DE1A0F">
        <w:t>13. На какие организационные структуры подразделяется проектный менеджмент (несколько вариантов ответа):</w:t>
      </w:r>
    </w:p>
    <w:p w:rsidR="00816F22" w:rsidRPr="00DE1A0F" w:rsidRDefault="00816F22" w:rsidP="00DE1A0F">
      <w:pPr>
        <w:jc w:val="both"/>
      </w:pPr>
      <w:r w:rsidRPr="00DE1A0F">
        <w:t>а) временные</w:t>
      </w:r>
    </w:p>
    <w:p w:rsidR="00816F22" w:rsidRPr="00DE1A0F" w:rsidRDefault="00816F22" w:rsidP="00DE1A0F">
      <w:pPr>
        <w:jc w:val="both"/>
      </w:pPr>
      <w:r w:rsidRPr="00DE1A0F">
        <w:t>б) постоянные</w:t>
      </w:r>
    </w:p>
    <w:p w:rsidR="00816F22" w:rsidRPr="00DE1A0F" w:rsidRDefault="00816F22" w:rsidP="00DE1A0F">
      <w:pPr>
        <w:jc w:val="both"/>
      </w:pPr>
      <w:r w:rsidRPr="00DE1A0F">
        <w:t>в) матричная</w:t>
      </w:r>
    </w:p>
    <w:p w:rsidR="00816F22" w:rsidRPr="00DE1A0F" w:rsidRDefault="00816F22" w:rsidP="00DE1A0F">
      <w:pPr>
        <w:jc w:val="both"/>
      </w:pPr>
      <w:r w:rsidRPr="00DE1A0F">
        <w:t>г) функциональная</w:t>
      </w:r>
    </w:p>
    <w:p w:rsidR="00816F22" w:rsidRPr="00DE1A0F" w:rsidRDefault="00816F22" w:rsidP="00DE1A0F">
      <w:pPr>
        <w:jc w:val="both"/>
      </w:pPr>
      <w:r w:rsidRPr="00DE1A0F">
        <w:t xml:space="preserve">д) смешанная </w:t>
      </w:r>
    </w:p>
    <w:p w:rsidR="00816F22" w:rsidRPr="00DE1A0F" w:rsidRDefault="00816F22" w:rsidP="00DE1A0F">
      <w:pPr>
        <w:ind w:firstLine="709"/>
        <w:jc w:val="both"/>
      </w:pPr>
      <w:r w:rsidRPr="00DE1A0F">
        <w:t xml:space="preserve">14. Процессы обеспечения своевременного и надлежащего планирования, сбора, создания, распространения, хранения, получения, управления, контроля, мониторинга и накопления проектной информации – это </w:t>
      </w:r>
    </w:p>
    <w:p w:rsidR="00816F22" w:rsidRPr="00DE1A0F" w:rsidRDefault="00816F22" w:rsidP="00DE1A0F">
      <w:pPr>
        <w:jc w:val="both"/>
      </w:pPr>
      <w:r w:rsidRPr="00DE1A0F">
        <w:t>а) управление человеческими ресурсами</w:t>
      </w:r>
    </w:p>
    <w:p w:rsidR="00816F22" w:rsidRPr="00DE1A0F" w:rsidRDefault="00816F22" w:rsidP="00DE1A0F">
      <w:pPr>
        <w:jc w:val="both"/>
      </w:pPr>
      <w:r w:rsidRPr="00DE1A0F">
        <w:t>б) управление сроками</w:t>
      </w:r>
    </w:p>
    <w:p w:rsidR="00816F22" w:rsidRPr="00DE1A0F" w:rsidRDefault="00816F22" w:rsidP="00DE1A0F">
      <w:pPr>
        <w:jc w:val="both"/>
      </w:pPr>
      <w:r w:rsidRPr="00DE1A0F">
        <w:t>в) управление рисками</w:t>
      </w:r>
    </w:p>
    <w:p w:rsidR="00816F22" w:rsidRPr="00DE1A0F" w:rsidRDefault="00816F22" w:rsidP="00DE1A0F">
      <w:pPr>
        <w:jc w:val="both"/>
      </w:pPr>
      <w:r w:rsidRPr="00DE1A0F">
        <w:t>г) управление коммуникациями</w:t>
      </w:r>
    </w:p>
    <w:p w:rsidR="00816F22" w:rsidRPr="00DE1A0F" w:rsidRDefault="00816F22" w:rsidP="00DE1A0F">
      <w:pPr>
        <w:jc w:val="both"/>
      </w:pPr>
      <w:r w:rsidRPr="00DE1A0F">
        <w:t>д) управление качеством</w:t>
      </w:r>
    </w:p>
    <w:p w:rsidR="00816F22" w:rsidRPr="00DE1A0F" w:rsidRDefault="00816F22" w:rsidP="00DE1A0F">
      <w:pPr>
        <w:ind w:firstLine="709"/>
        <w:jc w:val="both"/>
      </w:pPr>
      <w:r w:rsidRPr="00DE1A0F">
        <w:t xml:space="preserve">15. Процессы, связанные с осуществлением планирования управления рисками, идентификацией, анализом, планированием реагирования, а также с контролем рисков в проекте – это </w:t>
      </w:r>
    </w:p>
    <w:p w:rsidR="00816F22" w:rsidRPr="00DE1A0F" w:rsidRDefault="00816F22" w:rsidP="00DE1A0F">
      <w:pPr>
        <w:jc w:val="both"/>
      </w:pPr>
      <w:r w:rsidRPr="00DE1A0F">
        <w:t>а) управление человеческими ресурсами</w:t>
      </w:r>
    </w:p>
    <w:p w:rsidR="00816F22" w:rsidRPr="00DE1A0F" w:rsidRDefault="00816F22" w:rsidP="00DE1A0F">
      <w:pPr>
        <w:jc w:val="both"/>
      </w:pPr>
      <w:r w:rsidRPr="00DE1A0F">
        <w:t>б) управление сроками</w:t>
      </w:r>
    </w:p>
    <w:p w:rsidR="00816F22" w:rsidRPr="00DE1A0F" w:rsidRDefault="00816F22" w:rsidP="00DE1A0F">
      <w:pPr>
        <w:jc w:val="both"/>
      </w:pPr>
      <w:r w:rsidRPr="00DE1A0F">
        <w:t>в) управление рисками</w:t>
      </w:r>
    </w:p>
    <w:p w:rsidR="00816F22" w:rsidRPr="00DE1A0F" w:rsidRDefault="00816F22" w:rsidP="00DE1A0F">
      <w:pPr>
        <w:jc w:val="both"/>
      </w:pPr>
      <w:r w:rsidRPr="00DE1A0F">
        <w:t>г) управление коммуникациями</w:t>
      </w:r>
    </w:p>
    <w:p w:rsidR="00816F22" w:rsidRPr="00DE1A0F" w:rsidRDefault="00816F22" w:rsidP="00DE1A0F">
      <w:pPr>
        <w:jc w:val="both"/>
      </w:pPr>
      <w:r w:rsidRPr="00DE1A0F">
        <w:t>д) управление качеством</w:t>
      </w:r>
    </w:p>
    <w:p w:rsidR="00816F22" w:rsidRPr="00DE1A0F" w:rsidRDefault="00816F22" w:rsidP="00DE1A0F">
      <w:pPr>
        <w:ind w:firstLine="709"/>
        <w:jc w:val="both"/>
      </w:pPr>
      <w:r w:rsidRPr="00DE1A0F">
        <w:t>16. Информация о конкурентах делится на:</w:t>
      </w:r>
    </w:p>
    <w:p w:rsidR="00816F22" w:rsidRPr="00DE1A0F" w:rsidRDefault="00816F22" w:rsidP="00DE1A0F">
      <w:pPr>
        <w:jc w:val="both"/>
      </w:pPr>
      <w:r w:rsidRPr="00DE1A0F">
        <w:t>а) количественную и качественную</w:t>
      </w:r>
    </w:p>
    <w:p w:rsidR="00816F22" w:rsidRPr="00DE1A0F" w:rsidRDefault="00816F22" w:rsidP="00DE1A0F">
      <w:pPr>
        <w:jc w:val="both"/>
      </w:pPr>
      <w:r w:rsidRPr="00DE1A0F">
        <w:t>б) целевую и поведенческую</w:t>
      </w:r>
    </w:p>
    <w:p w:rsidR="00816F22" w:rsidRPr="00DE1A0F" w:rsidRDefault="00816F22" w:rsidP="00DE1A0F">
      <w:pPr>
        <w:jc w:val="both"/>
      </w:pPr>
      <w:r w:rsidRPr="00DE1A0F">
        <w:t>в) стратегическую и тактическую</w:t>
      </w:r>
    </w:p>
    <w:p w:rsidR="00816F22" w:rsidRPr="00DE1A0F" w:rsidRDefault="00816F22" w:rsidP="00DE1A0F">
      <w:pPr>
        <w:ind w:firstLine="709"/>
        <w:jc w:val="both"/>
      </w:pPr>
      <w:r w:rsidRPr="00DE1A0F">
        <w:t>17. Осознание необходимости совершения покупки, сбор информации о товарах, оценка альтернатив, принятие решения о покупке, поведение потребителей после совершения покупки относится к:</w:t>
      </w:r>
    </w:p>
    <w:p w:rsidR="00816F22" w:rsidRPr="00DE1A0F" w:rsidRDefault="00816F22" w:rsidP="00DE1A0F">
      <w:pPr>
        <w:jc w:val="both"/>
      </w:pPr>
      <w:r w:rsidRPr="00DE1A0F">
        <w:t>а) потребительскому поведению</w:t>
      </w:r>
    </w:p>
    <w:p w:rsidR="00816F22" w:rsidRPr="00DE1A0F" w:rsidRDefault="00816F22" w:rsidP="00DE1A0F">
      <w:pPr>
        <w:jc w:val="both"/>
      </w:pPr>
      <w:r w:rsidRPr="00DE1A0F">
        <w:t>б) потребительскому спросу</w:t>
      </w:r>
    </w:p>
    <w:p w:rsidR="00816F22" w:rsidRPr="00DE1A0F" w:rsidRDefault="00816F22" w:rsidP="00DE1A0F">
      <w:pPr>
        <w:jc w:val="both"/>
      </w:pPr>
      <w:r w:rsidRPr="00DE1A0F">
        <w:t>в) потребительскому решению</w:t>
      </w:r>
    </w:p>
    <w:p w:rsidR="00816F22" w:rsidRPr="00DE1A0F" w:rsidRDefault="00816F22" w:rsidP="00DE1A0F">
      <w:pPr>
        <w:jc w:val="both"/>
      </w:pPr>
      <w:r w:rsidRPr="00DE1A0F">
        <w:t>г) потребительская способность</w:t>
      </w:r>
    </w:p>
    <w:p w:rsidR="00816F22" w:rsidRPr="00DE1A0F" w:rsidRDefault="00816F22" w:rsidP="00DE1A0F">
      <w:pPr>
        <w:ind w:firstLine="709"/>
        <w:jc w:val="both"/>
      </w:pPr>
      <w:r w:rsidRPr="00DE1A0F">
        <w:t>18. Качества продукта: нематериальность, недолговечность, несохраняемость – относят к:</w:t>
      </w:r>
    </w:p>
    <w:p w:rsidR="00816F22" w:rsidRPr="00DE1A0F" w:rsidRDefault="00816F22" w:rsidP="00DE1A0F">
      <w:pPr>
        <w:jc w:val="both"/>
      </w:pPr>
      <w:r w:rsidRPr="00DE1A0F">
        <w:t>а) товару</w:t>
      </w:r>
    </w:p>
    <w:p w:rsidR="00816F22" w:rsidRPr="00DE1A0F" w:rsidRDefault="00816F22" w:rsidP="00DE1A0F">
      <w:pPr>
        <w:jc w:val="both"/>
      </w:pPr>
      <w:r w:rsidRPr="00DE1A0F">
        <w:t>б) услуге</w:t>
      </w:r>
    </w:p>
    <w:p w:rsidR="00816F22" w:rsidRPr="00DE1A0F" w:rsidRDefault="00816F22" w:rsidP="00DE1A0F">
      <w:pPr>
        <w:ind w:firstLine="709"/>
        <w:jc w:val="both"/>
      </w:pPr>
      <w:r w:rsidRPr="00DE1A0F">
        <w:t>19. Направления в товарной политике, которые обеспечивают организации стабильный уровень объема продаж и прибыли на всех стадиях жизненного цикла товара – это</w:t>
      </w:r>
    </w:p>
    <w:p w:rsidR="00816F22" w:rsidRPr="00DE1A0F" w:rsidRDefault="00816F22" w:rsidP="00DE1A0F">
      <w:pPr>
        <w:jc w:val="both"/>
      </w:pPr>
      <w:r w:rsidRPr="00DE1A0F">
        <w:t>а) товарная стратегия</w:t>
      </w:r>
    </w:p>
    <w:p w:rsidR="00816F22" w:rsidRPr="00DE1A0F" w:rsidRDefault="00816F22" w:rsidP="00DE1A0F">
      <w:pPr>
        <w:jc w:val="both"/>
      </w:pPr>
      <w:r w:rsidRPr="00DE1A0F">
        <w:t>б) товарная тактика</w:t>
      </w:r>
    </w:p>
    <w:p w:rsidR="00816F22" w:rsidRPr="00DE1A0F" w:rsidRDefault="00816F22" w:rsidP="00DE1A0F">
      <w:pPr>
        <w:jc w:val="both"/>
      </w:pPr>
      <w:r w:rsidRPr="00DE1A0F">
        <w:t>в) товарная цель</w:t>
      </w:r>
    </w:p>
    <w:p w:rsidR="00816F22" w:rsidRPr="00DE1A0F" w:rsidRDefault="00816F22" w:rsidP="00DE1A0F">
      <w:pPr>
        <w:jc w:val="both"/>
      </w:pPr>
      <w:r w:rsidRPr="00DE1A0F">
        <w:lastRenderedPageBreak/>
        <w:t>г) товарная задача</w:t>
      </w:r>
    </w:p>
    <w:p w:rsidR="00816F22" w:rsidRPr="00DE1A0F" w:rsidRDefault="00816F22" w:rsidP="00DE1A0F">
      <w:pPr>
        <w:ind w:firstLine="709"/>
        <w:jc w:val="both"/>
      </w:pPr>
      <w:r w:rsidRPr="00DE1A0F">
        <w:t>20. Какой документ создается в результате анализа рыночного спроса, потребностей организации, запросов потребителей, технологического процесса, требований законодательства, социальных потребностей:</w:t>
      </w:r>
    </w:p>
    <w:p w:rsidR="00816F22" w:rsidRPr="00DE1A0F" w:rsidRDefault="00816F22" w:rsidP="00DE1A0F">
      <w:pPr>
        <w:jc w:val="both"/>
      </w:pPr>
      <w:r w:rsidRPr="00DE1A0F">
        <w:t>а) устав проекта</w:t>
      </w:r>
    </w:p>
    <w:p w:rsidR="00816F22" w:rsidRPr="00DE1A0F" w:rsidRDefault="00816F22" w:rsidP="00DE1A0F">
      <w:pPr>
        <w:jc w:val="both"/>
      </w:pPr>
      <w:r w:rsidRPr="00DE1A0F">
        <w:t>б) бизнес-кейс</w:t>
      </w:r>
    </w:p>
    <w:p w:rsidR="00816F22" w:rsidRPr="00DE1A0F" w:rsidRDefault="00816F22" w:rsidP="00DE1A0F">
      <w:pPr>
        <w:jc w:val="both"/>
      </w:pPr>
      <w:r w:rsidRPr="00DE1A0F">
        <w:t>в) финансовый план</w:t>
      </w:r>
    </w:p>
    <w:p w:rsidR="00816F22" w:rsidRPr="00DE1A0F" w:rsidRDefault="00816F22" w:rsidP="00DE1A0F">
      <w:pPr>
        <w:jc w:val="both"/>
      </w:pPr>
      <w:r w:rsidRPr="00DE1A0F">
        <w:t>г) план проекта</w:t>
      </w:r>
    </w:p>
    <w:p w:rsidR="00816F22" w:rsidRPr="00DE1A0F" w:rsidRDefault="00816F22" w:rsidP="00DE1A0F">
      <w:pPr>
        <w:ind w:firstLine="709"/>
        <w:jc w:val="both"/>
      </w:pPr>
      <w:r w:rsidRPr="00DE1A0F">
        <w:t>21. В каком году был разработан метод MoSCoW:</w:t>
      </w:r>
    </w:p>
    <w:p w:rsidR="00816F22" w:rsidRPr="00DE1A0F" w:rsidRDefault="00816F22" w:rsidP="00DE1A0F">
      <w:pPr>
        <w:jc w:val="both"/>
      </w:pPr>
      <w:r w:rsidRPr="00DE1A0F">
        <w:t>а) 1990г.</w:t>
      </w:r>
    </w:p>
    <w:p w:rsidR="00816F22" w:rsidRPr="00DE1A0F" w:rsidRDefault="00816F22" w:rsidP="00DE1A0F">
      <w:pPr>
        <w:jc w:val="both"/>
      </w:pPr>
      <w:r w:rsidRPr="00DE1A0F">
        <w:t>б) 1993г.</w:t>
      </w:r>
    </w:p>
    <w:p w:rsidR="00816F22" w:rsidRPr="00DE1A0F" w:rsidRDefault="00816F22" w:rsidP="00DE1A0F">
      <w:pPr>
        <w:jc w:val="both"/>
      </w:pPr>
      <w:r w:rsidRPr="00DE1A0F">
        <w:t>в) 1994г.</w:t>
      </w:r>
    </w:p>
    <w:p w:rsidR="00816F22" w:rsidRPr="00DE1A0F" w:rsidRDefault="00816F22" w:rsidP="00DE1A0F">
      <w:pPr>
        <w:jc w:val="both"/>
      </w:pPr>
      <w:r w:rsidRPr="00DE1A0F">
        <w:t>г) 1997г.</w:t>
      </w:r>
    </w:p>
    <w:p w:rsidR="00816F22" w:rsidRPr="00DE1A0F" w:rsidRDefault="00816F22" w:rsidP="00DE1A0F">
      <w:pPr>
        <w:ind w:firstLine="709"/>
        <w:jc w:val="both"/>
      </w:pPr>
      <w:r w:rsidRPr="00DE1A0F">
        <w:t xml:space="preserve">22. Структура разделения работ на протяжении всего периода реализации проекта до уровня неделимых пакетов работ – это </w:t>
      </w:r>
    </w:p>
    <w:p w:rsidR="00816F22" w:rsidRPr="00DE1A0F" w:rsidRDefault="00816F22" w:rsidP="00DE1A0F">
      <w:pPr>
        <w:jc w:val="both"/>
      </w:pPr>
      <w:r w:rsidRPr="00DE1A0F">
        <w:t>а) дерево целей</w:t>
      </w:r>
    </w:p>
    <w:p w:rsidR="00816F22" w:rsidRPr="00DE1A0F" w:rsidRDefault="00816F22" w:rsidP="00DE1A0F">
      <w:pPr>
        <w:jc w:val="both"/>
      </w:pPr>
      <w:r w:rsidRPr="00DE1A0F">
        <w:t>б) дерево желаний</w:t>
      </w:r>
    </w:p>
    <w:p w:rsidR="00816F22" w:rsidRPr="00DE1A0F" w:rsidRDefault="00816F22" w:rsidP="00DE1A0F">
      <w:pPr>
        <w:jc w:val="both"/>
      </w:pPr>
      <w:r w:rsidRPr="00DE1A0F">
        <w:t>в) дерево работ</w:t>
      </w:r>
    </w:p>
    <w:p w:rsidR="00816F22" w:rsidRPr="00DE1A0F" w:rsidRDefault="00816F22" w:rsidP="00DE1A0F">
      <w:pPr>
        <w:ind w:firstLine="709"/>
        <w:jc w:val="both"/>
      </w:pPr>
      <w:r w:rsidRPr="00DE1A0F">
        <w:t xml:space="preserve">23. Какие показатели относятся к </w:t>
      </w:r>
      <w:r w:rsidRPr="00DE1A0F">
        <w:rPr>
          <w:lang w:val="en-US"/>
        </w:rPr>
        <w:t>SWOT</w:t>
      </w:r>
      <w:r w:rsidRPr="00DE1A0F">
        <w:t>-анализу</w:t>
      </w:r>
    </w:p>
    <w:p w:rsidR="00816F22" w:rsidRPr="00DE1A0F" w:rsidRDefault="00816F22" w:rsidP="00DE1A0F">
      <w:pPr>
        <w:jc w:val="both"/>
      </w:pPr>
      <w:r w:rsidRPr="00DE1A0F">
        <w:t>а) сильные и слабые стороны</w:t>
      </w:r>
    </w:p>
    <w:p w:rsidR="00816F22" w:rsidRPr="00DE1A0F" w:rsidRDefault="00816F22" w:rsidP="00DE1A0F">
      <w:pPr>
        <w:jc w:val="both"/>
      </w:pPr>
      <w:r w:rsidRPr="00DE1A0F">
        <w:t>б) возможности и угрозы</w:t>
      </w:r>
    </w:p>
    <w:p w:rsidR="00816F22" w:rsidRPr="00DE1A0F" w:rsidRDefault="00816F22" w:rsidP="00DE1A0F">
      <w:pPr>
        <w:jc w:val="both"/>
      </w:pPr>
      <w:r w:rsidRPr="00DE1A0F">
        <w:t>в) оба варианта верны</w:t>
      </w:r>
    </w:p>
    <w:p w:rsidR="00816F22" w:rsidRPr="00DE1A0F" w:rsidRDefault="00816F22" w:rsidP="00DE1A0F">
      <w:pPr>
        <w:ind w:firstLine="709"/>
        <w:jc w:val="both"/>
      </w:pPr>
      <w:r w:rsidRPr="00DE1A0F">
        <w:t>24. При заключении договора на управление гостиничным предприятием все финансовые и юридические вопросы по существу находятся в компетенции:</w:t>
      </w:r>
    </w:p>
    <w:p w:rsidR="00816F22" w:rsidRPr="00DE1A0F" w:rsidRDefault="00816F22" w:rsidP="00DE1A0F">
      <w:pPr>
        <w:jc w:val="both"/>
      </w:pPr>
      <w:r w:rsidRPr="00DE1A0F">
        <w:t>а) владельца гостиницы</w:t>
      </w:r>
    </w:p>
    <w:p w:rsidR="00816F22" w:rsidRPr="00DE1A0F" w:rsidRDefault="00816F22" w:rsidP="00DE1A0F">
      <w:pPr>
        <w:jc w:val="both"/>
      </w:pPr>
      <w:r w:rsidRPr="00DE1A0F">
        <w:t>б) управляющей компании</w:t>
      </w:r>
    </w:p>
    <w:p w:rsidR="00816F22" w:rsidRPr="00DE1A0F" w:rsidRDefault="00816F22" w:rsidP="00DE1A0F">
      <w:pPr>
        <w:ind w:firstLine="709"/>
        <w:jc w:val="both"/>
      </w:pPr>
      <w:r w:rsidRPr="00DE1A0F">
        <w:t>25. Планирование, охватывающее период от 1 до 3-5 лет и отражающее количественные показатели, называется:</w:t>
      </w:r>
    </w:p>
    <w:p w:rsidR="00816F22" w:rsidRPr="00DE1A0F" w:rsidRDefault="00816F22" w:rsidP="00DE1A0F">
      <w:pPr>
        <w:jc w:val="both"/>
      </w:pPr>
      <w:r w:rsidRPr="00DE1A0F">
        <w:t>а) стратегическим</w:t>
      </w:r>
    </w:p>
    <w:p w:rsidR="00816F22" w:rsidRPr="00DE1A0F" w:rsidRDefault="00816F22" w:rsidP="00DE1A0F">
      <w:pPr>
        <w:jc w:val="both"/>
      </w:pPr>
      <w:r w:rsidRPr="00DE1A0F">
        <w:t>б) среднесрочным</w:t>
      </w:r>
    </w:p>
    <w:p w:rsidR="00816F22" w:rsidRPr="00DE1A0F" w:rsidRDefault="00816F22" w:rsidP="00DE1A0F">
      <w:pPr>
        <w:jc w:val="both"/>
      </w:pPr>
      <w:r w:rsidRPr="00DE1A0F">
        <w:t>в) краткосрочным</w:t>
      </w:r>
    </w:p>
    <w:p w:rsidR="00816F22" w:rsidRPr="00DE1A0F" w:rsidRDefault="00816F22" w:rsidP="00DE1A0F">
      <w:pPr>
        <w:jc w:val="both"/>
      </w:pPr>
      <w:r w:rsidRPr="00DE1A0F">
        <w:t>г) текущим</w:t>
      </w:r>
    </w:p>
    <w:p w:rsidR="00816F22" w:rsidRPr="00DE1A0F" w:rsidRDefault="00816F22" w:rsidP="00DE1A0F">
      <w:pPr>
        <w:ind w:firstLine="709"/>
        <w:jc w:val="both"/>
      </w:pPr>
      <w:r w:rsidRPr="00DE1A0F">
        <w:t>26. Результаты проектирования новой пищевой продукции представляются в следующих формах:</w:t>
      </w:r>
    </w:p>
    <w:p w:rsidR="00816F22" w:rsidRPr="00DE1A0F" w:rsidRDefault="00816F22" w:rsidP="00DE1A0F">
      <w:pPr>
        <w:jc w:val="both"/>
      </w:pPr>
      <w:r w:rsidRPr="00DE1A0F">
        <w:t>а) опытный образец</w:t>
      </w:r>
    </w:p>
    <w:p w:rsidR="00816F22" w:rsidRPr="00DE1A0F" w:rsidRDefault="00816F22" w:rsidP="00DE1A0F">
      <w:pPr>
        <w:jc w:val="both"/>
      </w:pPr>
      <w:r w:rsidRPr="00DE1A0F">
        <w:t>б) серийная (массовая) продукция</w:t>
      </w:r>
    </w:p>
    <w:p w:rsidR="00816F22" w:rsidRPr="00DE1A0F" w:rsidRDefault="00816F22" w:rsidP="00DE1A0F">
      <w:pPr>
        <w:jc w:val="both"/>
      </w:pPr>
      <w:r w:rsidRPr="00DE1A0F">
        <w:t>в) технические условия</w:t>
      </w:r>
    </w:p>
    <w:p w:rsidR="00816F22" w:rsidRPr="00DE1A0F" w:rsidRDefault="00816F22" w:rsidP="00DE1A0F">
      <w:pPr>
        <w:jc w:val="both"/>
      </w:pPr>
      <w:r w:rsidRPr="00DE1A0F">
        <w:t>г) конструкторская документация</w:t>
      </w:r>
    </w:p>
    <w:p w:rsidR="00816F22" w:rsidRPr="00DE1A0F" w:rsidRDefault="00816F22" w:rsidP="00DE1A0F">
      <w:pPr>
        <w:jc w:val="both"/>
      </w:pPr>
      <w:r w:rsidRPr="00DE1A0F">
        <w:t>д) рецептура</w:t>
      </w:r>
    </w:p>
    <w:p w:rsidR="00816F22" w:rsidRPr="00DE1A0F" w:rsidRDefault="00816F22" w:rsidP="00DE1A0F">
      <w:pPr>
        <w:ind w:firstLine="709"/>
        <w:jc w:val="both"/>
      </w:pPr>
      <w:r w:rsidRPr="00DE1A0F">
        <w:t>27. С каким термином менеджмента качества связан термин «результативность»</w:t>
      </w:r>
    </w:p>
    <w:p w:rsidR="00816F22" w:rsidRPr="00DE1A0F" w:rsidRDefault="00816F22" w:rsidP="00DE1A0F">
      <w:pPr>
        <w:jc w:val="both"/>
      </w:pPr>
      <w:r w:rsidRPr="00DE1A0F">
        <w:t>а) постоянное улучшение</w:t>
      </w:r>
    </w:p>
    <w:p w:rsidR="00816F22" w:rsidRPr="00DE1A0F" w:rsidRDefault="00816F22" w:rsidP="00DE1A0F">
      <w:pPr>
        <w:jc w:val="both"/>
      </w:pPr>
      <w:r w:rsidRPr="00DE1A0F">
        <w:t>б) лидерство руководителя</w:t>
      </w:r>
    </w:p>
    <w:p w:rsidR="00816F22" w:rsidRPr="00DE1A0F" w:rsidRDefault="00816F22" w:rsidP="00DE1A0F">
      <w:pPr>
        <w:jc w:val="both"/>
      </w:pPr>
      <w:r w:rsidRPr="00DE1A0F">
        <w:t>в) вовлечение работников</w:t>
      </w:r>
    </w:p>
    <w:p w:rsidR="00816F22" w:rsidRPr="00DE1A0F" w:rsidRDefault="00816F22" w:rsidP="00DE1A0F">
      <w:pPr>
        <w:jc w:val="both"/>
      </w:pPr>
      <w:r w:rsidRPr="00DE1A0F">
        <w:t>г) процессный подход</w:t>
      </w:r>
    </w:p>
    <w:p w:rsidR="00816F22" w:rsidRPr="00DE1A0F" w:rsidRDefault="00816F22" w:rsidP="00DE1A0F">
      <w:pPr>
        <w:jc w:val="both"/>
      </w:pPr>
      <w:r w:rsidRPr="00DE1A0F">
        <w:t>д) системный подход</w:t>
      </w:r>
    </w:p>
    <w:p w:rsidR="00816F22" w:rsidRPr="00DE1A0F" w:rsidRDefault="00816F22" w:rsidP="00DE1A0F">
      <w:pPr>
        <w:ind w:firstLine="709"/>
        <w:jc w:val="both"/>
      </w:pPr>
      <w:r w:rsidRPr="00DE1A0F">
        <w:t>28. Какая структура управления гостиничными предприятиями в России получила наибольшее распространение:</w:t>
      </w:r>
    </w:p>
    <w:p w:rsidR="00816F22" w:rsidRPr="00DE1A0F" w:rsidRDefault="00816F22" w:rsidP="00DE1A0F">
      <w:pPr>
        <w:jc w:val="both"/>
      </w:pPr>
      <w:r w:rsidRPr="00DE1A0F">
        <w:t>а) матричная</w:t>
      </w:r>
    </w:p>
    <w:p w:rsidR="00816F22" w:rsidRPr="00DE1A0F" w:rsidRDefault="00816F22" w:rsidP="00DE1A0F">
      <w:pPr>
        <w:jc w:val="both"/>
      </w:pPr>
      <w:r w:rsidRPr="00DE1A0F">
        <w:t>б) дивизиональная</w:t>
      </w:r>
    </w:p>
    <w:p w:rsidR="00816F22" w:rsidRPr="00DE1A0F" w:rsidRDefault="00816F22" w:rsidP="00DE1A0F">
      <w:pPr>
        <w:jc w:val="both"/>
      </w:pPr>
      <w:r w:rsidRPr="00DE1A0F">
        <w:lastRenderedPageBreak/>
        <w:t>в) функциональная</w:t>
      </w:r>
    </w:p>
    <w:p w:rsidR="00816F22" w:rsidRPr="00DE1A0F" w:rsidRDefault="00816F22" w:rsidP="00DE1A0F">
      <w:pPr>
        <w:jc w:val="both"/>
      </w:pPr>
      <w:r w:rsidRPr="00DE1A0F">
        <w:t>г) линейная</w:t>
      </w:r>
    </w:p>
    <w:p w:rsidR="00816F22" w:rsidRPr="00DE1A0F" w:rsidRDefault="00816F22" w:rsidP="00DE1A0F">
      <w:pPr>
        <w:jc w:val="both"/>
      </w:pPr>
      <w:r w:rsidRPr="00DE1A0F">
        <w:t>д) линейно-функциональная</w:t>
      </w:r>
    </w:p>
    <w:p w:rsidR="00816F22" w:rsidRPr="00DE1A0F" w:rsidRDefault="00816F22" w:rsidP="00DE1A0F">
      <w:pPr>
        <w:ind w:firstLine="709"/>
        <w:jc w:val="both"/>
      </w:pPr>
      <w:r w:rsidRPr="00DE1A0F">
        <w:t xml:space="preserve">29. Процесс консолидации оценочных стоимостей отдельных операций или пакетов работ для создания базового плана по стоимости проекта – это </w:t>
      </w:r>
    </w:p>
    <w:p w:rsidR="00816F22" w:rsidRPr="00DE1A0F" w:rsidRDefault="00816F22" w:rsidP="00DE1A0F">
      <w:pPr>
        <w:jc w:val="both"/>
      </w:pPr>
      <w:r w:rsidRPr="00DE1A0F">
        <w:t>а) определение бюджета</w:t>
      </w:r>
    </w:p>
    <w:p w:rsidR="00816F22" w:rsidRPr="00DE1A0F" w:rsidRDefault="00816F22" w:rsidP="00DE1A0F">
      <w:pPr>
        <w:jc w:val="both"/>
      </w:pPr>
      <w:r w:rsidRPr="00DE1A0F">
        <w:t>б) определение затрат</w:t>
      </w:r>
    </w:p>
    <w:p w:rsidR="00816F22" w:rsidRPr="00DE1A0F" w:rsidRDefault="00816F22" w:rsidP="00DE1A0F">
      <w:pPr>
        <w:jc w:val="both"/>
      </w:pPr>
      <w:r w:rsidRPr="00DE1A0F">
        <w:t>в) определение спроса</w:t>
      </w:r>
    </w:p>
    <w:p w:rsidR="00816F22" w:rsidRPr="00DE1A0F" w:rsidRDefault="00816F22" w:rsidP="00DE1A0F">
      <w:pPr>
        <w:ind w:firstLine="709"/>
        <w:jc w:val="both"/>
      </w:pPr>
      <w:r w:rsidRPr="00DE1A0F">
        <w:t xml:space="preserve">30. Соотношение результатов и затрат проекта – это </w:t>
      </w:r>
    </w:p>
    <w:p w:rsidR="00816F22" w:rsidRPr="00DE1A0F" w:rsidRDefault="00816F22" w:rsidP="00DE1A0F">
      <w:pPr>
        <w:jc w:val="both"/>
      </w:pPr>
      <w:r w:rsidRPr="00DE1A0F">
        <w:t>а) эффективность проекта</w:t>
      </w:r>
    </w:p>
    <w:p w:rsidR="00816F22" w:rsidRPr="00DE1A0F" w:rsidRDefault="00816F22" w:rsidP="00DE1A0F">
      <w:pPr>
        <w:jc w:val="both"/>
      </w:pPr>
      <w:r w:rsidRPr="00DE1A0F">
        <w:t>б) результативность проекта</w:t>
      </w:r>
    </w:p>
    <w:p w:rsidR="00816F22" w:rsidRPr="00DE1A0F" w:rsidRDefault="00816F22" w:rsidP="00DE1A0F">
      <w:pPr>
        <w:jc w:val="both"/>
      </w:pPr>
      <w:r w:rsidRPr="00DE1A0F">
        <w:t>в) доходность проекта</w:t>
      </w:r>
    </w:p>
    <w:p w:rsidR="00816F22" w:rsidRDefault="00816F22" w:rsidP="00FC3B95">
      <w:pPr>
        <w:autoSpaceDE w:val="0"/>
        <w:autoSpaceDN w:val="0"/>
        <w:adjustRightInd w:val="0"/>
        <w:jc w:val="center"/>
        <w:rPr>
          <w:b/>
          <w:bCs/>
        </w:rPr>
      </w:pPr>
    </w:p>
    <w:p w:rsidR="00816F22" w:rsidRPr="00481B42" w:rsidRDefault="00816F22" w:rsidP="00FC3B95">
      <w:pPr>
        <w:autoSpaceDE w:val="0"/>
        <w:autoSpaceDN w:val="0"/>
        <w:adjustRightInd w:val="0"/>
        <w:jc w:val="center"/>
        <w:rPr>
          <w:b/>
          <w:bCs/>
        </w:rPr>
      </w:pPr>
      <w:r w:rsidRPr="00481B42">
        <w:rPr>
          <w:b/>
          <w:bCs/>
        </w:rPr>
        <w:t>Примерный список вопросов к экзамену</w:t>
      </w:r>
    </w:p>
    <w:p w:rsidR="00816F22" w:rsidRPr="00481B42" w:rsidRDefault="00816F22" w:rsidP="00FC3B95">
      <w:pPr>
        <w:autoSpaceDE w:val="0"/>
        <w:autoSpaceDN w:val="0"/>
        <w:adjustRightInd w:val="0"/>
        <w:jc w:val="center"/>
        <w:rPr>
          <w:b/>
          <w:bCs/>
        </w:rPr>
      </w:pP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rsidRPr="006B0486">
        <w:t>Сущность проектирования гостиничных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rsidRPr="006B0486">
        <w:t>Сущность проектирования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становления проектного менеджмента в индустрии гостеприимства</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Проектное документирование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Отечественный опыт проектирования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Зарубежный опыт проектирования гостиничных и ресторанных предприятий</w:t>
      </w:r>
    </w:p>
    <w:p w:rsidR="00816F22" w:rsidRPr="00B7485C"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Использование инновационных технологий на гостиничных и ресторанных предприятиях</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Способы автоматизации проектной деятельности гостиничных и ресторанных предприятий</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Жизненный цикл проекта гостиничных и ресторанных предприятий</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коммуникациями в проекте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рисками в проекте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Конкурентная среда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разработки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реализации гостиничных и ресторанных предприятий</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Специфика проектирования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проектирования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Обоснование необходимости анализа потребительского поведения при проектировании гостиничных и ресторанных продуктов</w:t>
      </w:r>
    </w:p>
    <w:p w:rsidR="00816F22" w:rsidRPr="006B048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Этапы создания инновационного гостиничного и ресторанного продукта</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Планирование проекта гостиничных и ресторанных предприятий: проблема, цель, задачи</w:t>
      </w:r>
    </w:p>
    <w:p w:rsidR="00816F22" w:rsidRPr="0033030A"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Сущность маркетингового планирования и анализа</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Основные понятия проектного менеджмента</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Организационные структуры управления проектом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Управление проектами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Содержание офиса проекта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Обоснование необходимости анализа эффективности проекта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Способы выявления результатов проекта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Сопоставление результатов проекта с целью и задачами проектирования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lastRenderedPageBreak/>
        <w:t>Бюджетирование проектов гостиничных и ресторанных предприятий</w:t>
      </w:r>
    </w:p>
    <w:p w:rsidR="00816F22" w:rsidRPr="00065A24"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Инвестиционный менеджмент при проектировании гостиничных и ресторанных предприятий</w:t>
      </w:r>
    </w:p>
    <w:p w:rsidR="00816F22" w:rsidRPr="00C442C6" w:rsidRDefault="00816F22" w:rsidP="001F2B7F">
      <w:pPr>
        <w:widowControl w:val="0"/>
        <w:numPr>
          <w:ilvl w:val="0"/>
          <w:numId w:val="48"/>
        </w:numPr>
        <w:shd w:val="clear" w:color="auto" w:fill="FFFFFF"/>
        <w:tabs>
          <w:tab w:val="left" w:pos="993"/>
        </w:tabs>
        <w:autoSpaceDE w:val="0"/>
        <w:autoSpaceDN w:val="0"/>
        <w:adjustRightInd w:val="0"/>
        <w:ind w:left="0" w:firstLine="709"/>
        <w:jc w:val="both"/>
        <w:rPr>
          <w:spacing w:val="-25"/>
        </w:rPr>
      </w:pPr>
      <w:r>
        <w:t>Пути повышения эффективности проекта гостиничных и ресторанных предприятий</w:t>
      </w:r>
    </w:p>
    <w:p w:rsidR="00816F22" w:rsidRPr="00C442C6" w:rsidRDefault="00816F22" w:rsidP="001F2B7F">
      <w:pPr>
        <w:widowControl w:val="0"/>
        <w:shd w:val="clear" w:color="auto" w:fill="FFFFFF"/>
        <w:tabs>
          <w:tab w:val="left" w:pos="993"/>
        </w:tabs>
        <w:autoSpaceDE w:val="0"/>
        <w:autoSpaceDN w:val="0"/>
        <w:adjustRightInd w:val="0"/>
        <w:ind w:firstLine="709"/>
        <w:jc w:val="both"/>
        <w:rPr>
          <w:spacing w:val="-25"/>
        </w:rPr>
      </w:pPr>
    </w:p>
    <w:p w:rsidR="00816F22" w:rsidRPr="00481B42" w:rsidRDefault="00816F22" w:rsidP="00FC3B95">
      <w:pPr>
        <w:autoSpaceDE w:val="0"/>
        <w:autoSpaceDN w:val="0"/>
        <w:adjustRightInd w:val="0"/>
        <w:ind w:firstLine="708"/>
        <w:jc w:val="both"/>
        <w:rPr>
          <w:u w:val="single"/>
        </w:rPr>
      </w:pPr>
      <w:r w:rsidRPr="00481B4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6F22" w:rsidRPr="00481B42" w:rsidRDefault="00816F22" w:rsidP="0008548E">
      <w:pPr>
        <w:jc w:val="both"/>
        <w:rPr>
          <w:i/>
        </w:rPr>
      </w:pPr>
    </w:p>
    <w:p w:rsidR="00816F22" w:rsidRPr="00481B42" w:rsidRDefault="00816F22" w:rsidP="000B6283">
      <w:pPr>
        <w:ind w:firstLine="709"/>
        <w:jc w:val="both"/>
        <w:rPr>
          <w:i/>
        </w:rPr>
      </w:pPr>
      <w:r w:rsidRPr="00481B42">
        <w:rPr>
          <w:i/>
        </w:rPr>
        <w:t>Комплексное проблемно-аналитическое задание</w:t>
      </w:r>
      <w:r>
        <w:rPr>
          <w:i/>
        </w:rPr>
        <w:t>:</w:t>
      </w:r>
    </w:p>
    <w:p w:rsidR="00816F22" w:rsidRDefault="00816F22" w:rsidP="0008548E">
      <w:pPr>
        <w:ind w:firstLine="708"/>
        <w:jc w:val="both"/>
        <w:rPr>
          <w:iCs/>
        </w:rPr>
      </w:pPr>
      <w:r>
        <w:rPr>
          <w:iCs/>
        </w:rPr>
        <w:t xml:space="preserve">На основе разработанного проекта </w:t>
      </w:r>
      <w:r>
        <w:t xml:space="preserve">гостиничного или ресторанного предприятия </w:t>
      </w:r>
      <w:r w:rsidRPr="00481B42">
        <w:rPr>
          <w:iCs/>
        </w:rPr>
        <w:t>предложите, обоснуйте и оформите в виде проекта:</w:t>
      </w:r>
    </w:p>
    <w:p w:rsidR="00816F22" w:rsidRPr="00A44BE2" w:rsidRDefault="00816F22" w:rsidP="004E6699">
      <w:pPr>
        <w:pStyle w:val="a3"/>
        <w:numPr>
          <w:ilvl w:val="0"/>
          <w:numId w:val="51"/>
        </w:numPr>
        <w:ind w:left="0" w:firstLine="709"/>
        <w:jc w:val="both"/>
        <w:rPr>
          <w:iCs/>
        </w:rPr>
      </w:pPr>
      <w:r>
        <w:rPr>
          <w:iCs/>
        </w:rPr>
        <w:t xml:space="preserve">Пути улучшения финансово-хозяйственного состояния </w:t>
      </w:r>
      <w:r>
        <w:t>гостиничного или ресторанного предприятия</w:t>
      </w:r>
    </w:p>
    <w:p w:rsidR="00816F22" w:rsidRPr="00415AF4" w:rsidRDefault="00816F22" w:rsidP="004E6699">
      <w:pPr>
        <w:pStyle w:val="a3"/>
        <w:numPr>
          <w:ilvl w:val="0"/>
          <w:numId w:val="51"/>
        </w:numPr>
        <w:ind w:left="0" w:firstLine="709"/>
        <w:jc w:val="both"/>
        <w:rPr>
          <w:iCs/>
        </w:rPr>
      </w:pPr>
      <w:r>
        <w:t>Инновационные направления в проектировании, способные повысить конкурентоспособность гостиничного или ресторанного предприятия</w:t>
      </w:r>
    </w:p>
    <w:p w:rsidR="00816F22" w:rsidRPr="00415AF4" w:rsidRDefault="00816F22" w:rsidP="004E6699">
      <w:pPr>
        <w:pStyle w:val="a3"/>
        <w:numPr>
          <w:ilvl w:val="0"/>
          <w:numId w:val="51"/>
        </w:numPr>
        <w:ind w:left="0" w:firstLine="709"/>
        <w:jc w:val="both"/>
        <w:rPr>
          <w:iCs/>
        </w:rPr>
      </w:pPr>
      <w:r>
        <w:t>Ряд причин (3-5): почему потребителю нужно посетить Вашу гостиницу или ресторан</w:t>
      </w:r>
    </w:p>
    <w:p w:rsidR="00816F22" w:rsidRPr="00DF12C2" w:rsidRDefault="00816F22" w:rsidP="00415AF4">
      <w:pPr>
        <w:pStyle w:val="a3"/>
        <w:ind w:left="1068"/>
        <w:jc w:val="both"/>
        <w:rPr>
          <w:iCs/>
        </w:rPr>
      </w:pPr>
    </w:p>
    <w:sectPr w:rsidR="00816F22" w:rsidRPr="00DF12C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multilevel"/>
    <w:tmpl w:val="FDC06216"/>
    <w:lvl w:ilvl="0">
      <w:start w:val="12"/>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3FCA5CFF"/>
    <w:multiLevelType w:val="hybridMultilevel"/>
    <w:tmpl w:val="71122D68"/>
    <w:lvl w:ilvl="0" w:tplc="1B5E5B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1636" w:hanging="360"/>
      </w:pPr>
      <w:rPr>
        <w:rFonts w:cs="Times New Roman"/>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0715CB1"/>
    <w:multiLevelType w:val="hybridMultilevel"/>
    <w:tmpl w:val="BFD018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9"/>
  </w:num>
  <w:num w:numId="4">
    <w:abstractNumId w:val="29"/>
  </w:num>
  <w:num w:numId="5">
    <w:abstractNumId w:val="8"/>
  </w:num>
  <w:num w:numId="6">
    <w:abstractNumId w:val="5"/>
  </w:num>
  <w:num w:numId="7">
    <w:abstractNumId w:val="16"/>
  </w:num>
  <w:num w:numId="8">
    <w:abstractNumId w:val="32"/>
  </w:num>
  <w:num w:numId="9">
    <w:abstractNumId w:val="48"/>
  </w:num>
  <w:num w:numId="10">
    <w:abstractNumId w:val="24"/>
  </w:num>
  <w:num w:numId="11">
    <w:abstractNumId w:val="17"/>
  </w:num>
  <w:num w:numId="12">
    <w:abstractNumId w:val="41"/>
  </w:num>
  <w:num w:numId="13">
    <w:abstractNumId w:val="25"/>
  </w:num>
  <w:num w:numId="14">
    <w:abstractNumId w:val="42"/>
  </w:num>
  <w:num w:numId="15">
    <w:abstractNumId w:val="44"/>
  </w:num>
  <w:num w:numId="16">
    <w:abstractNumId w:val="21"/>
  </w:num>
  <w:num w:numId="17">
    <w:abstractNumId w:val="50"/>
  </w:num>
  <w:num w:numId="18">
    <w:abstractNumId w:val="14"/>
  </w:num>
  <w:num w:numId="19">
    <w:abstractNumId w:val="51"/>
  </w:num>
  <w:num w:numId="20">
    <w:abstractNumId w:val="13"/>
  </w:num>
  <w:num w:numId="21">
    <w:abstractNumId w:val="12"/>
  </w:num>
  <w:num w:numId="22">
    <w:abstractNumId w:val="22"/>
  </w:num>
  <w:num w:numId="23">
    <w:abstractNumId w:val="27"/>
  </w:num>
  <w:num w:numId="24">
    <w:abstractNumId w:val="26"/>
  </w:num>
  <w:num w:numId="25">
    <w:abstractNumId w:val="15"/>
  </w:num>
  <w:num w:numId="26">
    <w:abstractNumId w:val="11"/>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8"/>
  </w:num>
  <w:num w:numId="36">
    <w:abstractNumId w:val="45"/>
  </w:num>
  <w:num w:numId="37">
    <w:abstractNumId w:val="38"/>
  </w:num>
  <w:num w:numId="38">
    <w:abstractNumId w:val="34"/>
  </w:num>
  <w:num w:numId="39">
    <w:abstractNumId w:val="10"/>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7"/>
  </w:num>
  <w:num w:numId="47">
    <w:abstractNumId w:val="6"/>
  </w:num>
  <w:num w:numId="48">
    <w:abstractNumId w:val="4"/>
  </w:num>
  <w:num w:numId="49">
    <w:abstractNumId w:val="35"/>
  </w:num>
  <w:num w:numId="50">
    <w:abstractNumId w:val="43"/>
  </w:num>
  <w:num w:numId="51">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758"/>
    <w:rsid w:val="0001303E"/>
    <w:rsid w:val="00016276"/>
    <w:rsid w:val="00022183"/>
    <w:rsid w:val="0002526A"/>
    <w:rsid w:val="0003302C"/>
    <w:rsid w:val="00033CEA"/>
    <w:rsid w:val="00034A75"/>
    <w:rsid w:val="0003561E"/>
    <w:rsid w:val="000366C4"/>
    <w:rsid w:val="00036E7D"/>
    <w:rsid w:val="000472E3"/>
    <w:rsid w:val="00057CBB"/>
    <w:rsid w:val="00065A24"/>
    <w:rsid w:val="00072222"/>
    <w:rsid w:val="00075FB2"/>
    <w:rsid w:val="00076108"/>
    <w:rsid w:val="00084190"/>
    <w:rsid w:val="0008548E"/>
    <w:rsid w:val="00090B42"/>
    <w:rsid w:val="000921C1"/>
    <w:rsid w:val="000A0821"/>
    <w:rsid w:val="000A5A62"/>
    <w:rsid w:val="000B027A"/>
    <w:rsid w:val="000B2E6F"/>
    <w:rsid w:val="000B6283"/>
    <w:rsid w:val="000B66F0"/>
    <w:rsid w:val="000C5AF4"/>
    <w:rsid w:val="000C633B"/>
    <w:rsid w:val="000D0F53"/>
    <w:rsid w:val="000D2DDE"/>
    <w:rsid w:val="000D2F00"/>
    <w:rsid w:val="000D382A"/>
    <w:rsid w:val="000D793F"/>
    <w:rsid w:val="000E53B6"/>
    <w:rsid w:val="000F0053"/>
    <w:rsid w:val="000F0146"/>
    <w:rsid w:val="000F0F00"/>
    <w:rsid w:val="000F229C"/>
    <w:rsid w:val="000F440F"/>
    <w:rsid w:val="00104C3D"/>
    <w:rsid w:val="00106301"/>
    <w:rsid w:val="00106FD8"/>
    <w:rsid w:val="0011002C"/>
    <w:rsid w:val="001134DA"/>
    <w:rsid w:val="0011373B"/>
    <w:rsid w:val="0011664E"/>
    <w:rsid w:val="00117F6D"/>
    <w:rsid w:val="001258D3"/>
    <w:rsid w:val="00126207"/>
    <w:rsid w:val="0013497C"/>
    <w:rsid w:val="00135C79"/>
    <w:rsid w:val="001446E2"/>
    <w:rsid w:val="00155986"/>
    <w:rsid w:val="00160160"/>
    <w:rsid w:val="001615E8"/>
    <w:rsid w:val="00162942"/>
    <w:rsid w:val="001654FA"/>
    <w:rsid w:val="00171C02"/>
    <w:rsid w:val="00176CDC"/>
    <w:rsid w:val="0017713A"/>
    <w:rsid w:val="001824BF"/>
    <w:rsid w:val="001A1736"/>
    <w:rsid w:val="001A1BBB"/>
    <w:rsid w:val="001A1F37"/>
    <w:rsid w:val="001A5339"/>
    <w:rsid w:val="001A6EEF"/>
    <w:rsid w:val="001B2D68"/>
    <w:rsid w:val="001B60D7"/>
    <w:rsid w:val="001C5440"/>
    <w:rsid w:val="001C5872"/>
    <w:rsid w:val="001D3ABC"/>
    <w:rsid w:val="001D3BD4"/>
    <w:rsid w:val="001D3CDD"/>
    <w:rsid w:val="001D4F6F"/>
    <w:rsid w:val="001D7829"/>
    <w:rsid w:val="001E1177"/>
    <w:rsid w:val="001E43EC"/>
    <w:rsid w:val="001E5A43"/>
    <w:rsid w:val="001E638B"/>
    <w:rsid w:val="001F0A5D"/>
    <w:rsid w:val="001F2B7F"/>
    <w:rsid w:val="001F5B8A"/>
    <w:rsid w:val="0020180A"/>
    <w:rsid w:val="00201B8B"/>
    <w:rsid w:val="00203562"/>
    <w:rsid w:val="002047DA"/>
    <w:rsid w:val="00207660"/>
    <w:rsid w:val="00207A87"/>
    <w:rsid w:val="0021291A"/>
    <w:rsid w:val="00215348"/>
    <w:rsid w:val="00215742"/>
    <w:rsid w:val="002166FF"/>
    <w:rsid w:val="00234A45"/>
    <w:rsid w:val="002378D5"/>
    <w:rsid w:val="0024195B"/>
    <w:rsid w:val="00243CC6"/>
    <w:rsid w:val="00244D48"/>
    <w:rsid w:val="00247A8B"/>
    <w:rsid w:val="0025171C"/>
    <w:rsid w:val="00253C7D"/>
    <w:rsid w:val="00257C0F"/>
    <w:rsid w:val="00262FFD"/>
    <w:rsid w:val="00270187"/>
    <w:rsid w:val="002728E7"/>
    <w:rsid w:val="00282944"/>
    <w:rsid w:val="00283F33"/>
    <w:rsid w:val="00284B75"/>
    <w:rsid w:val="002900BE"/>
    <w:rsid w:val="00292248"/>
    <w:rsid w:val="002A1EA3"/>
    <w:rsid w:val="002B7646"/>
    <w:rsid w:val="002C10F0"/>
    <w:rsid w:val="002C1568"/>
    <w:rsid w:val="002C2420"/>
    <w:rsid w:val="002D0F2F"/>
    <w:rsid w:val="002D30B4"/>
    <w:rsid w:val="002E3693"/>
    <w:rsid w:val="002E6EA5"/>
    <w:rsid w:val="002F1FCD"/>
    <w:rsid w:val="002F2EDF"/>
    <w:rsid w:val="002F782F"/>
    <w:rsid w:val="003013BD"/>
    <w:rsid w:val="00302DFD"/>
    <w:rsid w:val="00313976"/>
    <w:rsid w:val="0032634E"/>
    <w:rsid w:val="0033030A"/>
    <w:rsid w:val="00330BD5"/>
    <w:rsid w:val="003363FA"/>
    <w:rsid w:val="00337D36"/>
    <w:rsid w:val="0034105A"/>
    <w:rsid w:val="0034245E"/>
    <w:rsid w:val="00350EF3"/>
    <w:rsid w:val="003519D7"/>
    <w:rsid w:val="00352563"/>
    <w:rsid w:val="00352DBE"/>
    <w:rsid w:val="003537B9"/>
    <w:rsid w:val="00353B01"/>
    <w:rsid w:val="00360B62"/>
    <w:rsid w:val="003677C0"/>
    <w:rsid w:val="00367A3C"/>
    <w:rsid w:val="00375E38"/>
    <w:rsid w:val="003760AE"/>
    <w:rsid w:val="0037772D"/>
    <w:rsid w:val="00381C01"/>
    <w:rsid w:val="0039053F"/>
    <w:rsid w:val="00394DB7"/>
    <w:rsid w:val="00397A01"/>
    <w:rsid w:val="003A76FF"/>
    <w:rsid w:val="003B1DD6"/>
    <w:rsid w:val="003B2E7C"/>
    <w:rsid w:val="003C0DA6"/>
    <w:rsid w:val="003C4013"/>
    <w:rsid w:val="003C752F"/>
    <w:rsid w:val="003E2C9F"/>
    <w:rsid w:val="003E48E0"/>
    <w:rsid w:val="003E799C"/>
    <w:rsid w:val="003E7E0E"/>
    <w:rsid w:val="003F0CEF"/>
    <w:rsid w:val="003F18DB"/>
    <w:rsid w:val="003F4282"/>
    <w:rsid w:val="003F48D3"/>
    <w:rsid w:val="003F536C"/>
    <w:rsid w:val="0040180E"/>
    <w:rsid w:val="00407045"/>
    <w:rsid w:val="004159E3"/>
    <w:rsid w:val="00415AF4"/>
    <w:rsid w:val="00417388"/>
    <w:rsid w:val="00421296"/>
    <w:rsid w:val="00424966"/>
    <w:rsid w:val="00427E51"/>
    <w:rsid w:val="0043057E"/>
    <w:rsid w:val="00442285"/>
    <w:rsid w:val="00447E8B"/>
    <w:rsid w:val="00454EA2"/>
    <w:rsid w:val="00466912"/>
    <w:rsid w:val="00481B42"/>
    <w:rsid w:val="004B0DB4"/>
    <w:rsid w:val="004B69FC"/>
    <w:rsid w:val="004D2C5D"/>
    <w:rsid w:val="004D4ABB"/>
    <w:rsid w:val="004E1D16"/>
    <w:rsid w:val="004E2400"/>
    <w:rsid w:val="004E5484"/>
    <w:rsid w:val="004E6699"/>
    <w:rsid w:val="004E7649"/>
    <w:rsid w:val="004F4739"/>
    <w:rsid w:val="004F780A"/>
    <w:rsid w:val="004F7B61"/>
    <w:rsid w:val="0050343B"/>
    <w:rsid w:val="00510F01"/>
    <w:rsid w:val="00520012"/>
    <w:rsid w:val="0052002C"/>
    <w:rsid w:val="00521EC4"/>
    <w:rsid w:val="00532B2A"/>
    <w:rsid w:val="005523AB"/>
    <w:rsid w:val="00554FB1"/>
    <w:rsid w:val="00557DC1"/>
    <w:rsid w:val="005627C1"/>
    <w:rsid w:val="00580907"/>
    <w:rsid w:val="00586578"/>
    <w:rsid w:val="00586680"/>
    <w:rsid w:val="0059156F"/>
    <w:rsid w:val="00595C13"/>
    <w:rsid w:val="005A5AE6"/>
    <w:rsid w:val="005B0DEE"/>
    <w:rsid w:val="005B50E0"/>
    <w:rsid w:val="005B6382"/>
    <w:rsid w:val="005B6B6E"/>
    <w:rsid w:val="005C041A"/>
    <w:rsid w:val="005C0F94"/>
    <w:rsid w:val="005C1F1F"/>
    <w:rsid w:val="005C2B3C"/>
    <w:rsid w:val="005C563F"/>
    <w:rsid w:val="005C66B3"/>
    <w:rsid w:val="005C686E"/>
    <w:rsid w:val="005C688B"/>
    <w:rsid w:val="005C6B59"/>
    <w:rsid w:val="005D2D53"/>
    <w:rsid w:val="005D6601"/>
    <w:rsid w:val="005E6CE1"/>
    <w:rsid w:val="005F0774"/>
    <w:rsid w:val="005F48B9"/>
    <w:rsid w:val="005F7335"/>
    <w:rsid w:val="00603043"/>
    <w:rsid w:val="006038D7"/>
    <w:rsid w:val="006178D3"/>
    <w:rsid w:val="00630CDE"/>
    <w:rsid w:val="006351D8"/>
    <w:rsid w:val="00637074"/>
    <w:rsid w:val="00641811"/>
    <w:rsid w:val="0064569F"/>
    <w:rsid w:val="0065192A"/>
    <w:rsid w:val="006618F7"/>
    <w:rsid w:val="0066220B"/>
    <w:rsid w:val="00662CEE"/>
    <w:rsid w:val="00665FCC"/>
    <w:rsid w:val="00667C64"/>
    <w:rsid w:val="006744CB"/>
    <w:rsid w:val="006760DD"/>
    <w:rsid w:val="006774E3"/>
    <w:rsid w:val="00684DF9"/>
    <w:rsid w:val="006937DF"/>
    <w:rsid w:val="006962BD"/>
    <w:rsid w:val="00696F5D"/>
    <w:rsid w:val="006A0271"/>
    <w:rsid w:val="006A316B"/>
    <w:rsid w:val="006A5AB7"/>
    <w:rsid w:val="006B0486"/>
    <w:rsid w:val="006C0916"/>
    <w:rsid w:val="006C2F1D"/>
    <w:rsid w:val="006C4353"/>
    <w:rsid w:val="006E45B3"/>
    <w:rsid w:val="006F2550"/>
    <w:rsid w:val="006F5EFD"/>
    <w:rsid w:val="00700964"/>
    <w:rsid w:val="00701ADC"/>
    <w:rsid w:val="00703C08"/>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22C5"/>
    <w:rsid w:val="00764CE2"/>
    <w:rsid w:val="00764F3B"/>
    <w:rsid w:val="00772C22"/>
    <w:rsid w:val="00774D80"/>
    <w:rsid w:val="00780A53"/>
    <w:rsid w:val="00781871"/>
    <w:rsid w:val="00783196"/>
    <w:rsid w:val="00784213"/>
    <w:rsid w:val="0078534B"/>
    <w:rsid w:val="00795927"/>
    <w:rsid w:val="007A09B8"/>
    <w:rsid w:val="007A0E70"/>
    <w:rsid w:val="007A2CC8"/>
    <w:rsid w:val="007A3601"/>
    <w:rsid w:val="007B023B"/>
    <w:rsid w:val="007B0901"/>
    <w:rsid w:val="007C2426"/>
    <w:rsid w:val="007C3243"/>
    <w:rsid w:val="007C523C"/>
    <w:rsid w:val="007C7C85"/>
    <w:rsid w:val="007D08C9"/>
    <w:rsid w:val="007D5A9A"/>
    <w:rsid w:val="007E03E8"/>
    <w:rsid w:val="007E13BF"/>
    <w:rsid w:val="007E2B58"/>
    <w:rsid w:val="007E49F4"/>
    <w:rsid w:val="007F3659"/>
    <w:rsid w:val="007F3ACF"/>
    <w:rsid w:val="007F5DE5"/>
    <w:rsid w:val="00802C02"/>
    <w:rsid w:val="00802F71"/>
    <w:rsid w:val="00816F22"/>
    <w:rsid w:val="008170B6"/>
    <w:rsid w:val="008179C7"/>
    <w:rsid w:val="008365A6"/>
    <w:rsid w:val="0084206C"/>
    <w:rsid w:val="008434AC"/>
    <w:rsid w:val="00843BD8"/>
    <w:rsid w:val="00845F46"/>
    <w:rsid w:val="00847237"/>
    <w:rsid w:val="00852C66"/>
    <w:rsid w:val="008646C3"/>
    <w:rsid w:val="008649FD"/>
    <w:rsid w:val="0087258F"/>
    <w:rsid w:val="008727D0"/>
    <w:rsid w:val="00877E36"/>
    <w:rsid w:val="0088674A"/>
    <w:rsid w:val="008923FA"/>
    <w:rsid w:val="0089270A"/>
    <w:rsid w:val="00893CC6"/>
    <w:rsid w:val="00895AA6"/>
    <w:rsid w:val="00896A13"/>
    <w:rsid w:val="008A7E41"/>
    <w:rsid w:val="008B3563"/>
    <w:rsid w:val="008B3D55"/>
    <w:rsid w:val="008C306C"/>
    <w:rsid w:val="008D059F"/>
    <w:rsid w:val="008D1F1D"/>
    <w:rsid w:val="008E601C"/>
    <w:rsid w:val="00903336"/>
    <w:rsid w:val="0090429A"/>
    <w:rsid w:val="00904BBC"/>
    <w:rsid w:val="00906C40"/>
    <w:rsid w:val="00907318"/>
    <w:rsid w:val="009220A7"/>
    <w:rsid w:val="00922ADD"/>
    <w:rsid w:val="00925ED2"/>
    <w:rsid w:val="0092641C"/>
    <w:rsid w:val="00933654"/>
    <w:rsid w:val="00935672"/>
    <w:rsid w:val="00940B4F"/>
    <w:rsid w:val="00942D0B"/>
    <w:rsid w:val="00944E2C"/>
    <w:rsid w:val="009512A4"/>
    <w:rsid w:val="00952F45"/>
    <w:rsid w:val="0095663B"/>
    <w:rsid w:val="00956B22"/>
    <w:rsid w:val="00960817"/>
    <w:rsid w:val="00960E38"/>
    <w:rsid w:val="00963113"/>
    <w:rsid w:val="009658B9"/>
    <w:rsid w:val="00966D75"/>
    <w:rsid w:val="00967863"/>
    <w:rsid w:val="0097177F"/>
    <w:rsid w:val="0099483A"/>
    <w:rsid w:val="009968CF"/>
    <w:rsid w:val="00996A25"/>
    <w:rsid w:val="009A0559"/>
    <w:rsid w:val="009A34D9"/>
    <w:rsid w:val="009A4485"/>
    <w:rsid w:val="009A4F46"/>
    <w:rsid w:val="009B1BE2"/>
    <w:rsid w:val="009B610B"/>
    <w:rsid w:val="009C1899"/>
    <w:rsid w:val="009C38DB"/>
    <w:rsid w:val="009C58AD"/>
    <w:rsid w:val="009C6E00"/>
    <w:rsid w:val="009D17A9"/>
    <w:rsid w:val="009D44E0"/>
    <w:rsid w:val="009D720A"/>
    <w:rsid w:val="009E0C36"/>
    <w:rsid w:val="00A134C3"/>
    <w:rsid w:val="00A30F2E"/>
    <w:rsid w:val="00A35F47"/>
    <w:rsid w:val="00A430D9"/>
    <w:rsid w:val="00A44BE2"/>
    <w:rsid w:val="00A44DFF"/>
    <w:rsid w:val="00A567A0"/>
    <w:rsid w:val="00A70F04"/>
    <w:rsid w:val="00A85128"/>
    <w:rsid w:val="00A87544"/>
    <w:rsid w:val="00A91F5F"/>
    <w:rsid w:val="00A92D7B"/>
    <w:rsid w:val="00A941AA"/>
    <w:rsid w:val="00A94EDF"/>
    <w:rsid w:val="00A963FE"/>
    <w:rsid w:val="00A96FF5"/>
    <w:rsid w:val="00AA13E3"/>
    <w:rsid w:val="00AA24C3"/>
    <w:rsid w:val="00AB2A2D"/>
    <w:rsid w:val="00AB5E01"/>
    <w:rsid w:val="00AB6580"/>
    <w:rsid w:val="00AC2938"/>
    <w:rsid w:val="00AD0283"/>
    <w:rsid w:val="00AD658D"/>
    <w:rsid w:val="00AE310A"/>
    <w:rsid w:val="00AE40A4"/>
    <w:rsid w:val="00AE632A"/>
    <w:rsid w:val="00AE6BF3"/>
    <w:rsid w:val="00AE7A3F"/>
    <w:rsid w:val="00AE7BAC"/>
    <w:rsid w:val="00AF0687"/>
    <w:rsid w:val="00AF16E5"/>
    <w:rsid w:val="00B07384"/>
    <w:rsid w:val="00B10602"/>
    <w:rsid w:val="00B13684"/>
    <w:rsid w:val="00B219AE"/>
    <w:rsid w:val="00B319A4"/>
    <w:rsid w:val="00B3217F"/>
    <w:rsid w:val="00B32C8F"/>
    <w:rsid w:val="00B408B6"/>
    <w:rsid w:val="00B43110"/>
    <w:rsid w:val="00B47B0E"/>
    <w:rsid w:val="00B65424"/>
    <w:rsid w:val="00B7485C"/>
    <w:rsid w:val="00B75BE2"/>
    <w:rsid w:val="00B91DFF"/>
    <w:rsid w:val="00B92560"/>
    <w:rsid w:val="00B92EED"/>
    <w:rsid w:val="00B940C4"/>
    <w:rsid w:val="00B94CB1"/>
    <w:rsid w:val="00B97BE2"/>
    <w:rsid w:val="00BB1B65"/>
    <w:rsid w:val="00BB7524"/>
    <w:rsid w:val="00BB791C"/>
    <w:rsid w:val="00BC5BB2"/>
    <w:rsid w:val="00BC7CD0"/>
    <w:rsid w:val="00BD106F"/>
    <w:rsid w:val="00BD132F"/>
    <w:rsid w:val="00BD314D"/>
    <w:rsid w:val="00BD3B7D"/>
    <w:rsid w:val="00BE24BB"/>
    <w:rsid w:val="00BE401E"/>
    <w:rsid w:val="00BE57FE"/>
    <w:rsid w:val="00C0493A"/>
    <w:rsid w:val="00C06B3E"/>
    <w:rsid w:val="00C11074"/>
    <w:rsid w:val="00C11973"/>
    <w:rsid w:val="00C12B5D"/>
    <w:rsid w:val="00C16807"/>
    <w:rsid w:val="00C310C6"/>
    <w:rsid w:val="00C326D2"/>
    <w:rsid w:val="00C36EC8"/>
    <w:rsid w:val="00C442C6"/>
    <w:rsid w:val="00C46911"/>
    <w:rsid w:val="00C53680"/>
    <w:rsid w:val="00C54516"/>
    <w:rsid w:val="00C65735"/>
    <w:rsid w:val="00C65C36"/>
    <w:rsid w:val="00C7395D"/>
    <w:rsid w:val="00C74A38"/>
    <w:rsid w:val="00C8171F"/>
    <w:rsid w:val="00C8418F"/>
    <w:rsid w:val="00CA0FC5"/>
    <w:rsid w:val="00CA10C0"/>
    <w:rsid w:val="00CA38FF"/>
    <w:rsid w:val="00CC7FE5"/>
    <w:rsid w:val="00CD3615"/>
    <w:rsid w:val="00CD591B"/>
    <w:rsid w:val="00CD6905"/>
    <w:rsid w:val="00CD7788"/>
    <w:rsid w:val="00CE089B"/>
    <w:rsid w:val="00CE3578"/>
    <w:rsid w:val="00CE4747"/>
    <w:rsid w:val="00CE5CFF"/>
    <w:rsid w:val="00CF3730"/>
    <w:rsid w:val="00CF6992"/>
    <w:rsid w:val="00CF6B2C"/>
    <w:rsid w:val="00D00133"/>
    <w:rsid w:val="00D1126D"/>
    <w:rsid w:val="00D31D15"/>
    <w:rsid w:val="00D3275A"/>
    <w:rsid w:val="00D415B0"/>
    <w:rsid w:val="00D501AC"/>
    <w:rsid w:val="00D53982"/>
    <w:rsid w:val="00D57159"/>
    <w:rsid w:val="00D5728C"/>
    <w:rsid w:val="00D67B67"/>
    <w:rsid w:val="00D85028"/>
    <w:rsid w:val="00D862BD"/>
    <w:rsid w:val="00DC11F5"/>
    <w:rsid w:val="00DD7848"/>
    <w:rsid w:val="00DE1A0F"/>
    <w:rsid w:val="00DE3071"/>
    <w:rsid w:val="00DF12C2"/>
    <w:rsid w:val="00E029D4"/>
    <w:rsid w:val="00E04702"/>
    <w:rsid w:val="00E079D9"/>
    <w:rsid w:val="00E16877"/>
    <w:rsid w:val="00E16F87"/>
    <w:rsid w:val="00E21B98"/>
    <w:rsid w:val="00E2706D"/>
    <w:rsid w:val="00E31B51"/>
    <w:rsid w:val="00E324FF"/>
    <w:rsid w:val="00E3414D"/>
    <w:rsid w:val="00E353DC"/>
    <w:rsid w:val="00E376C9"/>
    <w:rsid w:val="00E46EB1"/>
    <w:rsid w:val="00E508CC"/>
    <w:rsid w:val="00E54D67"/>
    <w:rsid w:val="00E562B2"/>
    <w:rsid w:val="00E66028"/>
    <w:rsid w:val="00E67765"/>
    <w:rsid w:val="00E70EB1"/>
    <w:rsid w:val="00E73DF4"/>
    <w:rsid w:val="00E80E32"/>
    <w:rsid w:val="00E80F41"/>
    <w:rsid w:val="00E8101E"/>
    <w:rsid w:val="00E84A44"/>
    <w:rsid w:val="00E934FC"/>
    <w:rsid w:val="00E937B3"/>
    <w:rsid w:val="00E96F03"/>
    <w:rsid w:val="00EA1884"/>
    <w:rsid w:val="00EA6E47"/>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7E24"/>
    <w:rsid w:val="00F013B7"/>
    <w:rsid w:val="00F0399E"/>
    <w:rsid w:val="00F1768B"/>
    <w:rsid w:val="00F229AC"/>
    <w:rsid w:val="00F24D0B"/>
    <w:rsid w:val="00F27EA9"/>
    <w:rsid w:val="00F3044D"/>
    <w:rsid w:val="00F5396A"/>
    <w:rsid w:val="00F70365"/>
    <w:rsid w:val="00F742CF"/>
    <w:rsid w:val="00F801F4"/>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 w:val="00FF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AE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AE6BF3"/>
    <w:rPr>
      <w:rFonts w:ascii="Courier New" w:hAnsi="Courier New" w:cs="Courier New"/>
    </w:rPr>
  </w:style>
  <w:style w:type="paragraph" w:customStyle="1" w:styleId="TableParagraph">
    <w:name w:val="Table Paragraph"/>
    <w:basedOn w:val="a"/>
    <w:uiPriority w:val="99"/>
    <w:rsid w:val="00A94EDF"/>
    <w:pPr>
      <w:widowControl w:val="0"/>
      <w:autoSpaceDE w:val="0"/>
      <w:autoSpaceDN w:val="0"/>
    </w:pPr>
    <w:rPr>
      <w:sz w:val="22"/>
      <w:szCs w:val="22"/>
      <w:lang w:eastAsia="en-US"/>
    </w:rPr>
  </w:style>
  <w:style w:type="character" w:customStyle="1" w:styleId="UnresolvedMention">
    <w:name w:val="Unresolved Mention"/>
    <w:uiPriority w:val="99"/>
    <w:semiHidden/>
    <w:rsid w:val="008179C7"/>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347345">
      <w:marLeft w:val="0"/>
      <w:marRight w:val="0"/>
      <w:marTop w:val="0"/>
      <w:marBottom w:val="0"/>
      <w:divBdr>
        <w:top w:val="none" w:sz="0" w:space="0" w:color="auto"/>
        <w:left w:val="none" w:sz="0" w:space="0" w:color="auto"/>
        <w:bottom w:val="none" w:sz="0" w:space="0" w:color="auto"/>
        <w:right w:val="none" w:sz="0" w:space="0" w:color="auto"/>
      </w:divBdr>
    </w:div>
    <w:div w:id="1070347346">
      <w:marLeft w:val="0"/>
      <w:marRight w:val="0"/>
      <w:marTop w:val="0"/>
      <w:marBottom w:val="0"/>
      <w:divBdr>
        <w:top w:val="none" w:sz="0" w:space="0" w:color="auto"/>
        <w:left w:val="none" w:sz="0" w:space="0" w:color="auto"/>
        <w:bottom w:val="none" w:sz="0" w:space="0" w:color="auto"/>
        <w:right w:val="none" w:sz="0" w:space="0" w:color="auto"/>
      </w:divBdr>
      <w:divsChild>
        <w:div w:id="1070347378">
          <w:marLeft w:val="0"/>
          <w:marRight w:val="0"/>
          <w:marTop w:val="0"/>
          <w:marBottom w:val="0"/>
          <w:divBdr>
            <w:top w:val="none" w:sz="0" w:space="0" w:color="auto"/>
            <w:left w:val="none" w:sz="0" w:space="0" w:color="auto"/>
            <w:bottom w:val="none" w:sz="0" w:space="0" w:color="auto"/>
            <w:right w:val="none" w:sz="0" w:space="0" w:color="auto"/>
          </w:divBdr>
          <w:divsChild>
            <w:div w:id="1070347356">
              <w:marLeft w:val="0"/>
              <w:marRight w:val="450"/>
              <w:marTop w:val="0"/>
              <w:marBottom w:val="0"/>
              <w:divBdr>
                <w:top w:val="none" w:sz="0" w:space="0" w:color="auto"/>
                <w:left w:val="none" w:sz="0" w:space="0" w:color="auto"/>
                <w:bottom w:val="none" w:sz="0" w:space="0" w:color="auto"/>
                <w:right w:val="none" w:sz="0" w:space="0" w:color="auto"/>
              </w:divBdr>
            </w:div>
          </w:divsChild>
        </w:div>
        <w:div w:id="1070347408">
          <w:marLeft w:val="0"/>
          <w:marRight w:val="0"/>
          <w:marTop w:val="0"/>
          <w:marBottom w:val="0"/>
          <w:divBdr>
            <w:top w:val="none" w:sz="0" w:space="0" w:color="auto"/>
            <w:left w:val="none" w:sz="0" w:space="0" w:color="auto"/>
            <w:bottom w:val="none" w:sz="0" w:space="0" w:color="auto"/>
            <w:right w:val="none" w:sz="0" w:space="0" w:color="auto"/>
          </w:divBdr>
          <w:divsChild>
            <w:div w:id="1070347390">
              <w:marLeft w:val="0"/>
              <w:marRight w:val="0"/>
              <w:marTop w:val="0"/>
              <w:marBottom w:val="75"/>
              <w:divBdr>
                <w:top w:val="none" w:sz="0" w:space="0" w:color="auto"/>
                <w:left w:val="none" w:sz="0" w:space="0" w:color="auto"/>
                <w:bottom w:val="none" w:sz="0" w:space="0" w:color="auto"/>
                <w:right w:val="none" w:sz="0" w:space="0" w:color="auto"/>
              </w:divBdr>
            </w:div>
            <w:div w:id="1070347392">
              <w:marLeft w:val="0"/>
              <w:marRight w:val="0"/>
              <w:marTop w:val="0"/>
              <w:marBottom w:val="75"/>
              <w:divBdr>
                <w:top w:val="none" w:sz="0" w:space="0" w:color="auto"/>
                <w:left w:val="none" w:sz="0" w:space="0" w:color="auto"/>
                <w:bottom w:val="none" w:sz="0" w:space="0" w:color="auto"/>
                <w:right w:val="none" w:sz="0" w:space="0" w:color="auto"/>
              </w:divBdr>
            </w:div>
            <w:div w:id="10703473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347347">
      <w:marLeft w:val="0"/>
      <w:marRight w:val="0"/>
      <w:marTop w:val="0"/>
      <w:marBottom w:val="0"/>
      <w:divBdr>
        <w:top w:val="none" w:sz="0" w:space="0" w:color="auto"/>
        <w:left w:val="none" w:sz="0" w:space="0" w:color="auto"/>
        <w:bottom w:val="none" w:sz="0" w:space="0" w:color="auto"/>
        <w:right w:val="none" w:sz="0" w:space="0" w:color="auto"/>
      </w:divBdr>
      <w:divsChild>
        <w:div w:id="1070347382">
          <w:marLeft w:val="0"/>
          <w:marRight w:val="0"/>
          <w:marTop w:val="0"/>
          <w:marBottom w:val="0"/>
          <w:divBdr>
            <w:top w:val="none" w:sz="0" w:space="0" w:color="auto"/>
            <w:left w:val="none" w:sz="0" w:space="0" w:color="auto"/>
            <w:bottom w:val="none" w:sz="0" w:space="0" w:color="auto"/>
            <w:right w:val="none" w:sz="0" w:space="0" w:color="auto"/>
          </w:divBdr>
          <w:divsChild>
            <w:div w:id="1070347385">
              <w:marLeft w:val="0"/>
              <w:marRight w:val="450"/>
              <w:marTop w:val="0"/>
              <w:marBottom w:val="0"/>
              <w:divBdr>
                <w:top w:val="none" w:sz="0" w:space="0" w:color="auto"/>
                <w:left w:val="none" w:sz="0" w:space="0" w:color="auto"/>
                <w:bottom w:val="none" w:sz="0" w:space="0" w:color="auto"/>
                <w:right w:val="none" w:sz="0" w:space="0" w:color="auto"/>
              </w:divBdr>
            </w:div>
          </w:divsChild>
        </w:div>
        <w:div w:id="1070347384">
          <w:marLeft w:val="0"/>
          <w:marRight w:val="0"/>
          <w:marTop w:val="0"/>
          <w:marBottom w:val="0"/>
          <w:divBdr>
            <w:top w:val="none" w:sz="0" w:space="0" w:color="auto"/>
            <w:left w:val="none" w:sz="0" w:space="0" w:color="auto"/>
            <w:bottom w:val="none" w:sz="0" w:space="0" w:color="auto"/>
            <w:right w:val="none" w:sz="0" w:space="0" w:color="auto"/>
          </w:divBdr>
          <w:divsChild>
            <w:div w:id="1070347355">
              <w:marLeft w:val="0"/>
              <w:marRight w:val="0"/>
              <w:marTop w:val="0"/>
              <w:marBottom w:val="75"/>
              <w:divBdr>
                <w:top w:val="none" w:sz="0" w:space="0" w:color="auto"/>
                <w:left w:val="none" w:sz="0" w:space="0" w:color="auto"/>
                <w:bottom w:val="none" w:sz="0" w:space="0" w:color="auto"/>
                <w:right w:val="none" w:sz="0" w:space="0" w:color="auto"/>
              </w:divBdr>
            </w:div>
            <w:div w:id="1070347365">
              <w:marLeft w:val="0"/>
              <w:marRight w:val="0"/>
              <w:marTop w:val="0"/>
              <w:marBottom w:val="75"/>
              <w:divBdr>
                <w:top w:val="none" w:sz="0" w:space="0" w:color="auto"/>
                <w:left w:val="none" w:sz="0" w:space="0" w:color="auto"/>
                <w:bottom w:val="none" w:sz="0" w:space="0" w:color="auto"/>
                <w:right w:val="none" w:sz="0" w:space="0" w:color="auto"/>
              </w:divBdr>
            </w:div>
            <w:div w:id="10703473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70347354">
      <w:marLeft w:val="0"/>
      <w:marRight w:val="0"/>
      <w:marTop w:val="0"/>
      <w:marBottom w:val="0"/>
      <w:divBdr>
        <w:top w:val="none" w:sz="0" w:space="0" w:color="auto"/>
        <w:left w:val="none" w:sz="0" w:space="0" w:color="auto"/>
        <w:bottom w:val="none" w:sz="0" w:space="0" w:color="auto"/>
        <w:right w:val="none" w:sz="0" w:space="0" w:color="auto"/>
      </w:divBdr>
      <w:divsChild>
        <w:div w:id="1070347376">
          <w:marLeft w:val="-225"/>
          <w:marRight w:val="-225"/>
          <w:marTop w:val="0"/>
          <w:marBottom w:val="0"/>
          <w:divBdr>
            <w:top w:val="none" w:sz="0" w:space="0" w:color="auto"/>
            <w:left w:val="none" w:sz="0" w:space="0" w:color="auto"/>
            <w:bottom w:val="none" w:sz="0" w:space="0" w:color="auto"/>
            <w:right w:val="none" w:sz="0" w:space="0" w:color="auto"/>
          </w:divBdr>
          <w:divsChild>
            <w:div w:id="1070347388">
              <w:marLeft w:val="0"/>
              <w:marRight w:val="0"/>
              <w:marTop w:val="0"/>
              <w:marBottom w:val="0"/>
              <w:divBdr>
                <w:top w:val="none" w:sz="0" w:space="0" w:color="auto"/>
                <w:left w:val="none" w:sz="0" w:space="0" w:color="auto"/>
                <w:bottom w:val="none" w:sz="0" w:space="0" w:color="auto"/>
                <w:right w:val="none" w:sz="0" w:space="0" w:color="auto"/>
              </w:divBdr>
              <w:divsChild>
                <w:div w:id="1070347375">
                  <w:marLeft w:val="-225"/>
                  <w:marRight w:val="-225"/>
                  <w:marTop w:val="0"/>
                  <w:marBottom w:val="0"/>
                  <w:divBdr>
                    <w:top w:val="none" w:sz="0" w:space="0" w:color="auto"/>
                    <w:left w:val="none" w:sz="0" w:space="0" w:color="auto"/>
                    <w:bottom w:val="none" w:sz="0" w:space="0" w:color="auto"/>
                    <w:right w:val="none" w:sz="0" w:space="0" w:color="auto"/>
                  </w:divBdr>
                  <w:divsChild>
                    <w:div w:id="1070347371">
                      <w:marLeft w:val="9750"/>
                      <w:marRight w:val="0"/>
                      <w:marTop w:val="0"/>
                      <w:marBottom w:val="0"/>
                      <w:divBdr>
                        <w:top w:val="none" w:sz="0" w:space="0" w:color="auto"/>
                        <w:left w:val="none" w:sz="0" w:space="0" w:color="auto"/>
                        <w:bottom w:val="none" w:sz="0" w:space="0" w:color="auto"/>
                        <w:right w:val="none" w:sz="0" w:space="0" w:color="auto"/>
                      </w:divBdr>
                      <w:divsChild>
                        <w:div w:id="10703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347357">
      <w:marLeft w:val="0"/>
      <w:marRight w:val="0"/>
      <w:marTop w:val="0"/>
      <w:marBottom w:val="0"/>
      <w:divBdr>
        <w:top w:val="none" w:sz="0" w:space="0" w:color="auto"/>
        <w:left w:val="none" w:sz="0" w:space="0" w:color="auto"/>
        <w:bottom w:val="none" w:sz="0" w:space="0" w:color="auto"/>
        <w:right w:val="none" w:sz="0" w:space="0" w:color="auto"/>
      </w:divBdr>
      <w:divsChild>
        <w:div w:id="1070347359">
          <w:marLeft w:val="0"/>
          <w:marRight w:val="0"/>
          <w:marTop w:val="0"/>
          <w:marBottom w:val="0"/>
          <w:divBdr>
            <w:top w:val="none" w:sz="0" w:space="0" w:color="auto"/>
            <w:left w:val="none" w:sz="0" w:space="0" w:color="auto"/>
            <w:bottom w:val="none" w:sz="0" w:space="0" w:color="auto"/>
            <w:right w:val="none" w:sz="0" w:space="0" w:color="auto"/>
          </w:divBdr>
        </w:div>
        <w:div w:id="1070347368">
          <w:marLeft w:val="0"/>
          <w:marRight w:val="0"/>
          <w:marTop w:val="0"/>
          <w:marBottom w:val="0"/>
          <w:divBdr>
            <w:top w:val="none" w:sz="0" w:space="0" w:color="auto"/>
            <w:left w:val="none" w:sz="0" w:space="0" w:color="auto"/>
            <w:bottom w:val="none" w:sz="0" w:space="0" w:color="auto"/>
            <w:right w:val="none" w:sz="0" w:space="0" w:color="auto"/>
          </w:divBdr>
          <w:divsChild>
            <w:div w:id="107034734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81">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70347362">
      <w:marLeft w:val="0"/>
      <w:marRight w:val="0"/>
      <w:marTop w:val="0"/>
      <w:marBottom w:val="0"/>
      <w:divBdr>
        <w:top w:val="none" w:sz="0" w:space="0" w:color="auto"/>
        <w:left w:val="none" w:sz="0" w:space="0" w:color="auto"/>
        <w:bottom w:val="none" w:sz="0" w:space="0" w:color="auto"/>
        <w:right w:val="none" w:sz="0" w:space="0" w:color="auto"/>
      </w:divBdr>
      <w:divsChild>
        <w:div w:id="1070347349">
          <w:marLeft w:val="0"/>
          <w:marRight w:val="0"/>
          <w:marTop w:val="0"/>
          <w:marBottom w:val="0"/>
          <w:divBdr>
            <w:top w:val="none" w:sz="0" w:space="0" w:color="auto"/>
            <w:left w:val="none" w:sz="0" w:space="0" w:color="auto"/>
            <w:bottom w:val="none" w:sz="0" w:space="0" w:color="auto"/>
            <w:right w:val="none" w:sz="0" w:space="0" w:color="auto"/>
          </w:divBdr>
          <w:divsChild>
            <w:div w:id="107034737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369">
          <w:marLeft w:val="0"/>
          <w:marRight w:val="0"/>
          <w:marTop w:val="0"/>
          <w:marBottom w:val="0"/>
          <w:divBdr>
            <w:top w:val="none" w:sz="0" w:space="0" w:color="auto"/>
            <w:left w:val="none" w:sz="0" w:space="0" w:color="auto"/>
            <w:bottom w:val="none" w:sz="0" w:space="0" w:color="auto"/>
            <w:right w:val="none" w:sz="0" w:space="0" w:color="auto"/>
          </w:divBdr>
        </w:div>
      </w:divsChild>
    </w:div>
    <w:div w:id="1070347363">
      <w:marLeft w:val="0"/>
      <w:marRight w:val="0"/>
      <w:marTop w:val="0"/>
      <w:marBottom w:val="0"/>
      <w:divBdr>
        <w:top w:val="none" w:sz="0" w:space="0" w:color="auto"/>
        <w:left w:val="none" w:sz="0" w:space="0" w:color="auto"/>
        <w:bottom w:val="none" w:sz="0" w:space="0" w:color="auto"/>
        <w:right w:val="none" w:sz="0" w:space="0" w:color="auto"/>
      </w:divBdr>
      <w:divsChild>
        <w:div w:id="1070347344">
          <w:marLeft w:val="0"/>
          <w:marRight w:val="0"/>
          <w:marTop w:val="0"/>
          <w:marBottom w:val="75"/>
          <w:divBdr>
            <w:top w:val="none" w:sz="0" w:space="0" w:color="auto"/>
            <w:left w:val="none" w:sz="0" w:space="0" w:color="auto"/>
            <w:bottom w:val="none" w:sz="0" w:space="0" w:color="auto"/>
            <w:right w:val="none" w:sz="0" w:space="0" w:color="auto"/>
          </w:divBdr>
        </w:div>
        <w:div w:id="1070347370">
          <w:marLeft w:val="0"/>
          <w:marRight w:val="0"/>
          <w:marTop w:val="0"/>
          <w:marBottom w:val="75"/>
          <w:divBdr>
            <w:top w:val="none" w:sz="0" w:space="0" w:color="auto"/>
            <w:left w:val="none" w:sz="0" w:space="0" w:color="auto"/>
            <w:bottom w:val="none" w:sz="0" w:space="0" w:color="auto"/>
            <w:right w:val="none" w:sz="0" w:space="0" w:color="auto"/>
          </w:divBdr>
        </w:div>
      </w:divsChild>
    </w:div>
    <w:div w:id="1070347367">
      <w:marLeft w:val="0"/>
      <w:marRight w:val="0"/>
      <w:marTop w:val="0"/>
      <w:marBottom w:val="0"/>
      <w:divBdr>
        <w:top w:val="none" w:sz="0" w:space="0" w:color="auto"/>
        <w:left w:val="none" w:sz="0" w:space="0" w:color="auto"/>
        <w:bottom w:val="none" w:sz="0" w:space="0" w:color="auto"/>
        <w:right w:val="none" w:sz="0" w:space="0" w:color="auto"/>
      </w:divBdr>
    </w:div>
    <w:div w:id="1070347372">
      <w:marLeft w:val="0"/>
      <w:marRight w:val="0"/>
      <w:marTop w:val="0"/>
      <w:marBottom w:val="0"/>
      <w:divBdr>
        <w:top w:val="none" w:sz="0" w:space="0" w:color="auto"/>
        <w:left w:val="none" w:sz="0" w:space="0" w:color="auto"/>
        <w:bottom w:val="none" w:sz="0" w:space="0" w:color="auto"/>
        <w:right w:val="none" w:sz="0" w:space="0" w:color="auto"/>
      </w:divBdr>
      <w:divsChild>
        <w:div w:id="1070347351">
          <w:marLeft w:val="0"/>
          <w:marRight w:val="0"/>
          <w:marTop w:val="0"/>
          <w:marBottom w:val="0"/>
          <w:divBdr>
            <w:top w:val="none" w:sz="0" w:space="0" w:color="auto"/>
            <w:left w:val="none" w:sz="0" w:space="0" w:color="auto"/>
            <w:bottom w:val="none" w:sz="0" w:space="0" w:color="auto"/>
            <w:right w:val="none" w:sz="0" w:space="0" w:color="auto"/>
          </w:divBdr>
          <w:divsChild>
            <w:div w:id="1070347348">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61">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404">
          <w:marLeft w:val="0"/>
          <w:marRight w:val="0"/>
          <w:marTop w:val="0"/>
          <w:marBottom w:val="0"/>
          <w:divBdr>
            <w:top w:val="none" w:sz="0" w:space="0" w:color="auto"/>
            <w:left w:val="none" w:sz="0" w:space="0" w:color="auto"/>
            <w:bottom w:val="none" w:sz="0" w:space="0" w:color="auto"/>
            <w:right w:val="none" w:sz="0" w:space="0" w:color="auto"/>
          </w:divBdr>
        </w:div>
      </w:divsChild>
    </w:div>
    <w:div w:id="1070347374">
      <w:marLeft w:val="0"/>
      <w:marRight w:val="0"/>
      <w:marTop w:val="0"/>
      <w:marBottom w:val="0"/>
      <w:divBdr>
        <w:top w:val="none" w:sz="0" w:space="0" w:color="auto"/>
        <w:left w:val="none" w:sz="0" w:space="0" w:color="auto"/>
        <w:bottom w:val="none" w:sz="0" w:space="0" w:color="auto"/>
        <w:right w:val="none" w:sz="0" w:space="0" w:color="auto"/>
      </w:divBdr>
    </w:div>
    <w:div w:id="1070347380">
      <w:marLeft w:val="0"/>
      <w:marRight w:val="0"/>
      <w:marTop w:val="0"/>
      <w:marBottom w:val="0"/>
      <w:divBdr>
        <w:top w:val="none" w:sz="0" w:space="0" w:color="auto"/>
        <w:left w:val="none" w:sz="0" w:space="0" w:color="auto"/>
        <w:bottom w:val="none" w:sz="0" w:space="0" w:color="auto"/>
        <w:right w:val="none" w:sz="0" w:space="0" w:color="auto"/>
      </w:divBdr>
      <w:divsChild>
        <w:div w:id="1070347377">
          <w:marLeft w:val="0"/>
          <w:marRight w:val="0"/>
          <w:marTop w:val="0"/>
          <w:marBottom w:val="0"/>
          <w:divBdr>
            <w:top w:val="none" w:sz="0" w:space="0" w:color="auto"/>
            <w:left w:val="none" w:sz="0" w:space="0" w:color="auto"/>
            <w:bottom w:val="none" w:sz="0" w:space="0" w:color="auto"/>
            <w:right w:val="none" w:sz="0" w:space="0" w:color="auto"/>
          </w:divBdr>
          <w:divsChild>
            <w:div w:id="1070347360">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6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86">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70347383">
          <w:marLeft w:val="0"/>
          <w:marRight w:val="0"/>
          <w:marTop w:val="0"/>
          <w:marBottom w:val="0"/>
          <w:divBdr>
            <w:top w:val="none" w:sz="0" w:space="0" w:color="auto"/>
            <w:left w:val="none" w:sz="0" w:space="0" w:color="auto"/>
            <w:bottom w:val="none" w:sz="0" w:space="0" w:color="auto"/>
            <w:right w:val="none" w:sz="0" w:space="0" w:color="auto"/>
          </w:divBdr>
        </w:div>
      </w:divsChild>
    </w:div>
    <w:div w:id="1070347387">
      <w:marLeft w:val="0"/>
      <w:marRight w:val="0"/>
      <w:marTop w:val="0"/>
      <w:marBottom w:val="0"/>
      <w:divBdr>
        <w:top w:val="none" w:sz="0" w:space="0" w:color="auto"/>
        <w:left w:val="none" w:sz="0" w:space="0" w:color="auto"/>
        <w:bottom w:val="none" w:sz="0" w:space="0" w:color="auto"/>
        <w:right w:val="none" w:sz="0" w:space="0" w:color="auto"/>
      </w:divBdr>
    </w:div>
    <w:div w:id="1070347394">
      <w:marLeft w:val="0"/>
      <w:marRight w:val="0"/>
      <w:marTop w:val="0"/>
      <w:marBottom w:val="0"/>
      <w:divBdr>
        <w:top w:val="none" w:sz="0" w:space="0" w:color="auto"/>
        <w:left w:val="none" w:sz="0" w:space="0" w:color="auto"/>
        <w:bottom w:val="none" w:sz="0" w:space="0" w:color="auto"/>
        <w:right w:val="none" w:sz="0" w:space="0" w:color="auto"/>
      </w:divBdr>
    </w:div>
    <w:div w:id="1070347395">
      <w:marLeft w:val="0"/>
      <w:marRight w:val="0"/>
      <w:marTop w:val="0"/>
      <w:marBottom w:val="0"/>
      <w:divBdr>
        <w:top w:val="none" w:sz="0" w:space="0" w:color="auto"/>
        <w:left w:val="none" w:sz="0" w:space="0" w:color="auto"/>
        <w:bottom w:val="none" w:sz="0" w:space="0" w:color="auto"/>
        <w:right w:val="none" w:sz="0" w:space="0" w:color="auto"/>
      </w:divBdr>
    </w:div>
    <w:div w:id="1070347398">
      <w:marLeft w:val="0"/>
      <w:marRight w:val="0"/>
      <w:marTop w:val="0"/>
      <w:marBottom w:val="0"/>
      <w:divBdr>
        <w:top w:val="none" w:sz="0" w:space="0" w:color="auto"/>
        <w:left w:val="none" w:sz="0" w:space="0" w:color="auto"/>
        <w:bottom w:val="none" w:sz="0" w:space="0" w:color="auto"/>
        <w:right w:val="none" w:sz="0" w:space="0" w:color="auto"/>
      </w:divBdr>
    </w:div>
    <w:div w:id="1070347399">
      <w:marLeft w:val="0"/>
      <w:marRight w:val="0"/>
      <w:marTop w:val="0"/>
      <w:marBottom w:val="0"/>
      <w:divBdr>
        <w:top w:val="none" w:sz="0" w:space="0" w:color="auto"/>
        <w:left w:val="none" w:sz="0" w:space="0" w:color="auto"/>
        <w:bottom w:val="none" w:sz="0" w:space="0" w:color="auto"/>
        <w:right w:val="none" w:sz="0" w:space="0" w:color="auto"/>
      </w:divBdr>
    </w:div>
    <w:div w:id="1070347405">
      <w:marLeft w:val="0"/>
      <w:marRight w:val="0"/>
      <w:marTop w:val="0"/>
      <w:marBottom w:val="0"/>
      <w:divBdr>
        <w:top w:val="none" w:sz="0" w:space="0" w:color="auto"/>
        <w:left w:val="none" w:sz="0" w:space="0" w:color="auto"/>
        <w:bottom w:val="none" w:sz="0" w:space="0" w:color="auto"/>
        <w:right w:val="none" w:sz="0" w:space="0" w:color="auto"/>
      </w:divBdr>
      <w:divsChild>
        <w:div w:id="1070347352">
          <w:marLeft w:val="0"/>
          <w:marRight w:val="0"/>
          <w:marTop w:val="0"/>
          <w:marBottom w:val="0"/>
          <w:divBdr>
            <w:top w:val="none" w:sz="0" w:space="0" w:color="auto"/>
            <w:left w:val="none" w:sz="0" w:space="0" w:color="auto"/>
            <w:bottom w:val="none" w:sz="0" w:space="0" w:color="auto"/>
            <w:right w:val="none" w:sz="0" w:space="0" w:color="auto"/>
          </w:divBdr>
        </w:div>
        <w:div w:id="1070347364">
          <w:marLeft w:val="0"/>
          <w:marRight w:val="0"/>
          <w:marTop w:val="0"/>
          <w:marBottom w:val="0"/>
          <w:divBdr>
            <w:top w:val="none" w:sz="0" w:space="0" w:color="auto"/>
            <w:left w:val="none" w:sz="0" w:space="0" w:color="auto"/>
            <w:bottom w:val="none" w:sz="0" w:space="0" w:color="auto"/>
            <w:right w:val="none" w:sz="0" w:space="0" w:color="auto"/>
          </w:divBdr>
          <w:divsChild>
            <w:div w:id="1070347353">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58">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79">
              <w:marLeft w:val="105"/>
              <w:marRight w:val="105"/>
              <w:marTop w:val="105"/>
              <w:marBottom w:val="105"/>
              <w:divBdr>
                <w:top w:val="single" w:sz="6" w:space="8" w:color="BBBBBB"/>
                <w:left w:val="single" w:sz="6" w:space="8" w:color="BBBBBB"/>
                <w:bottom w:val="single" w:sz="6" w:space="8" w:color="BBBBBB"/>
                <w:right w:val="single" w:sz="6" w:space="8" w:color="BBBBBB"/>
              </w:divBdr>
            </w:div>
            <w:div w:id="10703473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5615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st.gov.ru/portal/g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28</Pages>
  <Words>7450</Words>
  <Characters>42465</Characters>
  <Application>Microsoft Office Word</Application>
  <DocSecurity>0</DocSecurity>
  <Lines>353</Lines>
  <Paragraphs>99</Paragraphs>
  <ScaleCrop>false</ScaleCrop>
  <Company>CtrlSoft</Company>
  <LinksUpToDate>false</LinksUpToDate>
  <CharactersWithSpaces>49816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211</cp:revision>
  <dcterms:created xsi:type="dcterms:W3CDTF">2021-03-07T17:53:00Z</dcterms:created>
  <dcterms:modified xsi:type="dcterms:W3CDTF">2022-09-09T09:01:00Z</dcterms:modified>
</cp:coreProperties>
</file>